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E0" w:rsidRPr="00627931" w:rsidRDefault="00547CE0" w:rsidP="00547CE0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D55B11">
        <w:rPr>
          <w:rFonts w:ascii="Book Antiqua" w:hAnsi="Book Antiqua" w:cs="Arial"/>
          <w:b/>
          <w:noProof/>
          <w:sz w:val="2"/>
          <w:szCs w:val="26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3pt;margin-top:-33.8pt;width:149.45pt;height:71.5pt;z-index:251665408;mso-width-relative:margin;mso-height-relative:margin" strokecolor="white [3212]">
            <v:textbox>
              <w:txbxContent>
                <w:p w:rsidR="00547CE0" w:rsidRDefault="00547CE0" w:rsidP="00547CE0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D55B11">
                    <w:rPr>
                      <w:b/>
                      <w:sz w:val="20"/>
                    </w:rPr>
                    <w:t>ΟΡΘΗ ΕΠΑΝΑΛΗΨΗ</w:t>
                  </w:r>
                </w:p>
                <w:p w:rsidR="00547CE0" w:rsidRPr="00F70809" w:rsidRDefault="00547CE0" w:rsidP="00547CE0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 w:rsidRPr="00F70809">
                    <w:rPr>
                      <w:b/>
                      <w:sz w:val="18"/>
                    </w:rPr>
                    <w:t>Της υπ’ αριθμ. 38045/3-11-14 πρόσκλησης</w:t>
                  </w:r>
                </w:p>
                <w:p w:rsidR="00547CE0" w:rsidRPr="00F70809" w:rsidRDefault="00547CE0" w:rsidP="00547CE0">
                  <w:pPr>
                    <w:jc w:val="center"/>
                    <w:rPr>
                      <w:b/>
                      <w:sz w:val="18"/>
                    </w:rPr>
                  </w:pPr>
                  <w:r w:rsidRPr="00F70809">
                    <w:rPr>
                      <w:b/>
                      <w:sz w:val="18"/>
                    </w:rPr>
                    <w:t>με την προσθήκη του θέματος με αυξ. αριθμ. 2</w:t>
                  </w:r>
                </w:p>
              </w:txbxContent>
            </v:textbox>
          </v:shape>
        </w:pict>
      </w:r>
      <w:r w:rsidRPr="009949EA">
        <w:rPr>
          <w:rFonts w:ascii="Tahoma" w:hAnsi="Tahoma" w:cs="Tahoma"/>
          <w:noProof/>
        </w:rPr>
        <w:pict>
          <v:shape id="_x0000_s1026" type="#_x0000_t202" style="position:absolute;left:0;text-align:left;margin-left:352.1pt;margin-top:-33.8pt;width:153.65pt;height:34.75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547CE0" w:rsidRPr="00547CE0" w:rsidRDefault="00547CE0" w:rsidP="00547CE0"/>
              </w:txbxContent>
            </v:textbox>
          </v:shape>
        </w:pict>
      </w:r>
      <w:r w:rsidRPr="00D85BA8">
        <w:rPr>
          <w:rFonts w:ascii="Book Antiqua" w:hAnsi="Book Antiqua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2336" behindDoc="0" locked="1" layoutInCell="1" allowOverlap="0">
            <wp:simplePos x="0" y="0"/>
            <wp:positionH relativeFrom="margin">
              <wp:posOffset>472440</wp:posOffset>
            </wp:positionH>
            <wp:positionV relativeFrom="line">
              <wp:posOffset>-323850</wp:posOffset>
            </wp:positionV>
            <wp:extent cx="459740" cy="435610"/>
            <wp:effectExtent l="38100" t="0" r="54610" b="78740"/>
            <wp:wrapNone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356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547CE0" w:rsidRPr="00627931" w:rsidRDefault="00547CE0" w:rsidP="00547CE0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547CE0" w:rsidRPr="00627931" w:rsidRDefault="00547CE0" w:rsidP="00547CE0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547CE0" w:rsidRPr="009068FF" w:rsidRDefault="00547CE0" w:rsidP="00547CE0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547CE0" w:rsidRPr="00C735A1" w:rsidRDefault="00547CE0" w:rsidP="00547CE0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547CE0" w:rsidRPr="00D85BA8" w:rsidRDefault="00547CE0" w:rsidP="00547CE0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:rsidR="00547CE0" w:rsidRPr="00D85BA8" w:rsidRDefault="00547CE0" w:rsidP="00547CE0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B66B0D">
        <w:rPr>
          <w:rFonts w:asciiTheme="minorHAnsi" w:hAnsiTheme="minorHAnsi"/>
          <w:bCs/>
        </w:rPr>
        <w:t xml:space="preserve"> </w:t>
      </w:r>
      <w:r w:rsidRPr="00D85BA8">
        <w:rPr>
          <w:rFonts w:asciiTheme="minorHAnsi" w:hAnsiTheme="minorHAnsi"/>
          <w:bCs/>
        </w:rPr>
        <w:t>ΝΟΜΟΣ ΔΩΔΕΚΑΝΗΣΟΥ</w:t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</w:rPr>
        <w:tab/>
        <w:t xml:space="preserve">                           </w:t>
      </w:r>
      <w:r w:rsidRPr="00D85BA8">
        <w:rPr>
          <w:rFonts w:asciiTheme="minorHAnsi" w:hAnsiTheme="minorHAnsi"/>
          <w:bCs/>
        </w:rPr>
        <w:tab/>
      </w:r>
      <w:r w:rsidRPr="00D85BA8">
        <w:rPr>
          <w:rFonts w:asciiTheme="minorHAnsi" w:hAnsiTheme="minorHAnsi"/>
          <w:bCs/>
        </w:rPr>
        <w:tab/>
      </w:r>
    </w:p>
    <w:p w:rsidR="00547CE0" w:rsidRPr="00D85BA8" w:rsidRDefault="00547CE0" w:rsidP="00547CE0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B66B0D">
        <w:rPr>
          <w:rFonts w:asciiTheme="minorHAnsi" w:hAnsiTheme="minorHAnsi"/>
          <w:bCs/>
        </w:rPr>
        <w:t xml:space="preserve">            </w:t>
      </w:r>
      <w:r w:rsidRPr="00D85BA8">
        <w:rPr>
          <w:rFonts w:asciiTheme="minorHAnsi" w:hAnsiTheme="minorHAnsi"/>
          <w:bCs/>
        </w:rPr>
        <w:t>ΔΗΜΟΣ  ΚΩ</w:t>
      </w:r>
      <w:r w:rsidRPr="007011E7">
        <w:rPr>
          <w:rFonts w:ascii="Palatino Linotype" w:hAnsi="Palatino Linotype"/>
          <w:bCs/>
        </w:rPr>
        <w:tab/>
      </w:r>
      <w:r w:rsidRPr="00D55B11">
        <w:rPr>
          <w:rFonts w:ascii="Palatino Linotype" w:hAnsi="Palatino Linotype"/>
          <w:bCs/>
        </w:rPr>
        <w:t xml:space="preserve"> </w:t>
      </w:r>
      <w:r w:rsidRPr="00D85BA8">
        <w:rPr>
          <w:rFonts w:asciiTheme="minorHAnsi" w:hAnsiTheme="minorHAnsi"/>
          <w:b/>
          <w:bCs/>
          <w:u w:val="single"/>
        </w:rPr>
        <w:t>ΠΡΟΣ:</w:t>
      </w:r>
    </w:p>
    <w:p w:rsidR="00547CE0" w:rsidRPr="00B66B0D" w:rsidRDefault="00547CE0" w:rsidP="00547CE0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 w:rsidRPr="009949EA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87.65pt;margin-top:6.4pt;width:187.15pt;height:65.9pt;z-index:251661312" strokecolor="#7f7f7f [1612]">
            <v:textbox style="mso-next-textbox:#_x0000_s1027">
              <w:txbxContent>
                <w:p w:rsidR="00547CE0" w:rsidRPr="00D85BA8" w:rsidRDefault="00547CE0" w:rsidP="00547CE0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547CE0" w:rsidRPr="00D85BA8" w:rsidRDefault="00547CE0" w:rsidP="00547CE0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547CE0" w:rsidRPr="00D85BA8" w:rsidRDefault="00547CE0" w:rsidP="00547CE0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547CE0" w:rsidRPr="00D85BA8" w:rsidRDefault="00547CE0" w:rsidP="00547CE0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Δημοτικών Κοινοτήτων. </w:t>
                  </w:r>
                </w:p>
                <w:p w:rsidR="00547CE0" w:rsidRDefault="00547CE0" w:rsidP="00547CE0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bCs/>
        </w:rPr>
        <w:t xml:space="preserve"> </w:t>
      </w:r>
      <w:r w:rsidRPr="00B66B0D">
        <w:rPr>
          <w:rFonts w:asciiTheme="minorHAnsi" w:hAnsiTheme="minorHAnsi"/>
          <w:bCs/>
        </w:rPr>
        <w:t>ΔΗΜΟΤΙΚΟ  ΣΥΜΒΟΥΛΙΟ</w:t>
      </w:r>
      <w:r w:rsidRPr="00B66B0D">
        <w:rPr>
          <w:rFonts w:asciiTheme="minorHAnsi" w:hAnsiTheme="minorHAnsi"/>
          <w:b/>
          <w:bCs/>
          <w:sz w:val="20"/>
        </w:rPr>
        <w:t xml:space="preserve">   </w:t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</w:p>
    <w:p w:rsidR="00547CE0" w:rsidRPr="00D85BA8" w:rsidRDefault="00547CE0" w:rsidP="00547CE0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B66B0D">
        <w:rPr>
          <w:rFonts w:asciiTheme="minorHAnsi" w:hAnsiTheme="minorHAnsi"/>
          <w:b/>
          <w:bCs/>
        </w:rPr>
        <w:t xml:space="preserve">       </w:t>
      </w:r>
      <w:r>
        <w:rPr>
          <w:rFonts w:asciiTheme="minorHAnsi" w:hAnsiTheme="minorHAnsi"/>
          <w:b/>
          <w:bCs/>
        </w:rPr>
        <w:t>ΣΥΝΕΔΡΙΑΣΗ 23</w:t>
      </w:r>
      <w:r w:rsidRPr="00D85BA8">
        <w:rPr>
          <w:rFonts w:asciiTheme="minorHAnsi" w:hAnsiTheme="minorHAnsi"/>
          <w:b/>
          <w:bCs/>
        </w:rPr>
        <w:t xml:space="preserve">η                  </w:t>
      </w:r>
    </w:p>
    <w:p w:rsidR="00547CE0" w:rsidRPr="006042A0" w:rsidRDefault="00547CE0" w:rsidP="00547CE0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547CE0" w:rsidRDefault="00547CE0" w:rsidP="00547CE0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547CE0" w:rsidRDefault="00547CE0" w:rsidP="00547CE0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547CE0" w:rsidRDefault="00547CE0" w:rsidP="00547CE0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547CE0" w:rsidRDefault="00547CE0" w:rsidP="00547CE0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547CE0" w:rsidRDefault="00547CE0" w:rsidP="00547CE0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547CE0" w:rsidRPr="00083B41" w:rsidRDefault="00547CE0" w:rsidP="00547CE0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547CE0" w:rsidRPr="00083B41" w:rsidRDefault="00547CE0" w:rsidP="00547CE0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547CE0" w:rsidRPr="00083B41" w:rsidRDefault="00547CE0" w:rsidP="00547CE0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547CE0" w:rsidRPr="004F52B9" w:rsidRDefault="00547CE0" w:rsidP="00547CE0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547CE0" w:rsidRPr="00064A36" w:rsidRDefault="00547CE0" w:rsidP="00547CE0">
      <w:pPr>
        <w:spacing w:after="0" w:line="240" w:lineRule="auto"/>
        <w:rPr>
          <w:rFonts w:ascii="Palatino Linotype" w:hAnsi="Palatino Linotype"/>
          <w:b/>
          <w:bCs/>
          <w:i/>
          <w:sz w:val="10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  </w:t>
      </w:r>
    </w:p>
    <w:p w:rsidR="00547CE0" w:rsidRPr="009D6DF5" w:rsidRDefault="00547CE0" w:rsidP="00547CE0">
      <w:pPr>
        <w:tabs>
          <w:tab w:val="left" w:pos="5670"/>
        </w:tabs>
        <w:spacing w:after="0" w:line="240" w:lineRule="auto"/>
        <w:rPr>
          <w:rFonts w:ascii="Arial Narrow" w:hAnsi="Arial Narrow"/>
          <w:b/>
          <w:bCs/>
          <w:sz w:val="6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</w:t>
      </w:r>
    </w:p>
    <w:p w:rsidR="00547CE0" w:rsidRPr="00D85BA8" w:rsidRDefault="00547CE0" w:rsidP="00547CE0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2543EF">
        <w:rPr>
          <w:rFonts w:ascii="Arial Narrow" w:hAnsi="Arial Narrow"/>
          <w:b/>
          <w:bCs/>
          <w:sz w:val="18"/>
          <w:szCs w:val="18"/>
        </w:rPr>
        <w:tab/>
      </w:r>
      <w:r w:rsidRPr="00D85BA8">
        <w:rPr>
          <w:rFonts w:asciiTheme="minorHAnsi" w:hAnsiTheme="minorHAnsi"/>
          <w:b/>
          <w:bCs/>
          <w:sz w:val="18"/>
          <w:szCs w:val="18"/>
          <w:u w:val="single"/>
        </w:rPr>
        <w:t>Κοιν.:</w:t>
      </w:r>
      <w:r w:rsidRPr="00D85BA8">
        <w:rPr>
          <w:rFonts w:asciiTheme="minorHAnsi" w:hAnsiTheme="minorHAnsi"/>
          <w:b/>
          <w:bCs/>
          <w:sz w:val="18"/>
          <w:szCs w:val="18"/>
        </w:rPr>
        <w:t xml:space="preserve"> κ.κ.  Συμβούλους Δημοτικών Κοινοτήτων.  </w:t>
      </w:r>
    </w:p>
    <w:p w:rsidR="00547CE0" w:rsidRPr="002029CB" w:rsidRDefault="00547CE0" w:rsidP="00547CE0">
      <w:pPr>
        <w:spacing w:after="0" w:line="240" w:lineRule="auto"/>
        <w:ind w:left="5040" w:firstLine="720"/>
        <w:rPr>
          <w:rFonts w:ascii="Arial Narrow" w:hAnsi="Arial Narrow"/>
          <w:b/>
          <w:bCs/>
          <w:sz w:val="18"/>
          <w:szCs w:val="18"/>
          <w:u w:val="single"/>
        </w:rPr>
      </w:pPr>
      <w:r w:rsidRPr="002029CB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47CE0" w:rsidRPr="003308F2" w:rsidRDefault="00547CE0" w:rsidP="00547CE0">
      <w:pPr>
        <w:spacing w:after="12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547CE0" w:rsidRPr="003308F2" w:rsidRDefault="00547CE0" w:rsidP="00547CE0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547CE0" w:rsidRPr="00A22703" w:rsidRDefault="00547CE0" w:rsidP="00547CE0">
      <w:pPr>
        <w:spacing w:after="120"/>
        <w:ind w:right="-176" w:firstLine="284"/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CB71A2">
        <w:rPr>
          <w:rFonts w:asciiTheme="minorHAnsi" w:hAnsiTheme="minorHAnsi" w:cs="Tahoma"/>
          <w:sz w:val="24"/>
          <w:szCs w:val="24"/>
        </w:rPr>
        <w:t xml:space="preserve"> </w:t>
      </w:r>
      <w:r w:rsidRPr="00A22703">
        <w:rPr>
          <w:rFonts w:asciiTheme="minorHAnsi" w:hAnsiTheme="minorHAnsi" w:cs="Tahoma"/>
          <w:sz w:val="24"/>
          <w:szCs w:val="24"/>
        </w:rPr>
        <w:t xml:space="preserve">ΣΑΣ ΠΡΟΣΚΑΛΟΥΜΕ ΣΕ </w:t>
      </w:r>
      <w:r w:rsidRPr="00A22703">
        <w:rPr>
          <w:rFonts w:asciiTheme="minorHAnsi" w:hAnsiTheme="minorHAnsi" w:cs="Tahoma"/>
          <w:b/>
          <w:sz w:val="24"/>
          <w:szCs w:val="24"/>
        </w:rPr>
        <w:t>TAKTIKH ΣΥΝΕΔΡΙΑΣΗ</w:t>
      </w:r>
      <w:r w:rsidRPr="00A22703">
        <w:rPr>
          <w:rFonts w:asciiTheme="minorHAnsi" w:hAnsiTheme="minorHAnsi" w:cs="Tahoma"/>
          <w:sz w:val="24"/>
          <w:szCs w:val="24"/>
        </w:rPr>
        <w:t xml:space="preserve"> ΤΟΥ ΔΗΜΟΤΙΚΟΥ ΣΥΜΒΟΥΛΙΟΥ ΚΩ, ΣΤΗ ΔΗΜΟΤΙΚΗ ΕΝΟΤΗΤΑ ΗΡΑΚΛΕΙΔΩΝ &amp; ΣΤΗΝ ΑΙΘΟΥΣΑ ΣΥΝΕΔΡΙΑΣΕΩΝ ΤΗΣ ΑΓΙΑΣ ΤΡΙΑΔΑΣ ΣΤΗΝ ΔΗΜΟΤΙΚΗ ΚΟΙΝΟΤΗΤΑ ΑΝΤΙΜΑΧΕΙΑΣ, ΣΤΙΣ </w:t>
      </w:r>
      <w:r w:rsidRPr="00A22703">
        <w:rPr>
          <w:rFonts w:asciiTheme="minorHAnsi" w:hAnsiTheme="minorHAnsi" w:cs="Tahoma"/>
          <w:b/>
          <w:sz w:val="24"/>
          <w:szCs w:val="24"/>
        </w:rPr>
        <w:t>07 ΝΟΕΜΒΡΙΟΥ 2014, ΗΜΕΡΑ ΠΑΡΑΣΚΕΥΗ  &amp; ΩΡΑ 18:00,</w:t>
      </w:r>
      <w:r w:rsidRPr="00A22703">
        <w:rPr>
          <w:rFonts w:asciiTheme="minorHAnsi" w:hAnsiTheme="minorHAnsi" w:cs="Tahoma"/>
          <w:sz w:val="24"/>
          <w:szCs w:val="24"/>
        </w:rPr>
        <w:t xml:space="preserve"> ΜΕ ΤΑ ΠΑΡΑΚΑΤΩ ΘΕΜΑΤΑ ΣΤΗΝ ΗΜΕΡΗΣΙΑ ΔΙΑΤΑΞΗ: </w:t>
      </w:r>
    </w:p>
    <w:p w:rsidR="00547CE0" w:rsidRDefault="00547CE0" w:rsidP="00547CE0">
      <w:pPr>
        <w:pStyle w:val="a9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  Λήψη απόφασης για τη σ</w:t>
      </w:r>
      <w:r w:rsidRPr="00A22703">
        <w:rPr>
          <w:rFonts w:asciiTheme="minorHAnsi" w:hAnsiTheme="minorHAnsi" w:cs="Tahoma"/>
          <w:color w:val="auto"/>
          <w:sz w:val="24"/>
          <w:szCs w:val="24"/>
        </w:rPr>
        <w:t>υγκρότηση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της</w:t>
      </w:r>
      <w:r w:rsidRPr="00A22703">
        <w:rPr>
          <w:rFonts w:asciiTheme="minorHAnsi" w:hAnsiTheme="minorHAnsi" w:cs="Tahoma"/>
          <w:color w:val="auto"/>
          <w:sz w:val="24"/>
          <w:szCs w:val="24"/>
        </w:rPr>
        <w:t xml:space="preserve"> Επιτροπή</w:t>
      </w:r>
      <w:r>
        <w:rPr>
          <w:rFonts w:asciiTheme="minorHAnsi" w:hAnsiTheme="minorHAnsi" w:cs="Tahoma"/>
          <w:color w:val="auto"/>
          <w:sz w:val="24"/>
          <w:szCs w:val="24"/>
        </w:rPr>
        <w:t>ς</w:t>
      </w:r>
      <w:r w:rsidRPr="00A22703">
        <w:rPr>
          <w:rFonts w:asciiTheme="minorHAnsi" w:hAnsiTheme="minorHAnsi" w:cs="Tahoma"/>
          <w:color w:val="auto"/>
          <w:sz w:val="24"/>
          <w:szCs w:val="24"/>
        </w:rPr>
        <w:t xml:space="preserve"> Διαβούλευσης Δήμου </w:t>
      </w:r>
      <w:r>
        <w:rPr>
          <w:rFonts w:asciiTheme="minorHAnsi" w:hAnsiTheme="minorHAnsi" w:cs="Tahoma"/>
          <w:color w:val="auto"/>
          <w:sz w:val="24"/>
          <w:szCs w:val="24"/>
        </w:rPr>
        <w:t>Κω.</w:t>
      </w:r>
    </w:p>
    <w:p w:rsidR="00E17634" w:rsidRPr="00E17634" w:rsidRDefault="00E17634" w:rsidP="00547CE0">
      <w:pPr>
        <w:pStyle w:val="a9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Theme="minorHAnsi" w:hAnsiTheme="minorHAnsi" w:cs="Tahoma"/>
          <w:b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  </w:t>
      </w:r>
      <w:r w:rsidRPr="00E17634">
        <w:rPr>
          <w:rFonts w:asciiTheme="minorHAnsi" w:hAnsiTheme="minorHAnsi" w:cs="Tahoma"/>
          <w:b/>
          <w:color w:val="auto"/>
          <w:sz w:val="24"/>
          <w:szCs w:val="24"/>
        </w:rPr>
        <w:t xml:space="preserve">Πρόταση Δήμου Κω στον Υπουργείο Δικαιοσύνης, Διαφάνειας &amp; Ανθρωπίνων Δικαιωμάτων, για τη μετεγκατάσταση του κτηρίου των </w:t>
      </w:r>
      <w:r w:rsidR="00A87272">
        <w:rPr>
          <w:rFonts w:asciiTheme="minorHAnsi" w:hAnsiTheme="minorHAnsi" w:cs="Tahoma"/>
          <w:b/>
          <w:color w:val="auto"/>
          <w:sz w:val="24"/>
          <w:szCs w:val="24"/>
        </w:rPr>
        <w:t xml:space="preserve">Δικαστικών </w:t>
      </w:r>
      <w:r w:rsidRPr="00E17634">
        <w:rPr>
          <w:rFonts w:asciiTheme="minorHAnsi" w:hAnsiTheme="minorHAnsi" w:cs="Tahoma"/>
          <w:b/>
          <w:color w:val="auto"/>
          <w:sz w:val="24"/>
          <w:szCs w:val="24"/>
        </w:rPr>
        <w:t xml:space="preserve">Φυλακών Κω. </w:t>
      </w:r>
    </w:p>
    <w:p w:rsidR="00547CE0" w:rsidRPr="00EA3547" w:rsidRDefault="00547CE0" w:rsidP="00547CE0">
      <w:pPr>
        <w:pStyle w:val="a9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A22703">
        <w:rPr>
          <w:rFonts w:asciiTheme="minorHAnsi" w:hAnsiTheme="minorHAnsi" w:cs="Tahoma"/>
          <w:color w:val="auto"/>
          <w:sz w:val="24"/>
          <w:szCs w:val="24"/>
        </w:rPr>
        <w:t>Έγκριση σχεδίου Κανονισμού Επιτροπής Διαβούλευσης Δήμου Κω.</w:t>
      </w:r>
    </w:p>
    <w:p w:rsidR="00547CE0" w:rsidRPr="009332E9" w:rsidRDefault="00547CE0" w:rsidP="00547CE0">
      <w:pPr>
        <w:pStyle w:val="a9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καθορισμού τελών καθαριότητας και ηλεκτροφωτισμού Δήμου Κω για το έτος 2015.</w:t>
      </w:r>
    </w:p>
    <w:p w:rsidR="00547CE0" w:rsidRDefault="00547CE0" w:rsidP="00547CE0">
      <w:pPr>
        <w:pStyle w:val="a9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εισηγητικών αποφάσεων Οικονομικής Επιτροπής, περί αναμόρφωσης προϋπολογισμού οικον. έτους 2014 – Τεχνικού Προγράμματος Δήμου Κω.</w:t>
      </w:r>
    </w:p>
    <w:p w:rsidR="00547CE0" w:rsidRDefault="00547CE0" w:rsidP="00547CE0">
      <w:pPr>
        <w:pStyle w:val="a9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της υπ’ αριθμ. 276/2014 απόφασης της Οικονομικής Επιτροπής περί της 3</w:t>
      </w:r>
      <w:r w:rsidRPr="00304BDA">
        <w:rPr>
          <w:rFonts w:asciiTheme="minorHAnsi" w:hAnsiTheme="minorHAnsi" w:cs="Tahoma"/>
          <w:color w:val="auto"/>
          <w:sz w:val="24"/>
          <w:szCs w:val="24"/>
          <w:vertAlign w:val="superscript"/>
        </w:rPr>
        <w:t>ης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τριμηνιαίας έκθεσης προϋπολογισμού οικ. έτους 2014</w:t>
      </w:r>
      <w:r w:rsidRPr="00B03211">
        <w:rPr>
          <w:rFonts w:asciiTheme="minorHAnsi" w:hAnsiTheme="minorHAnsi" w:cs="Tahoma"/>
          <w:i/>
          <w:color w:val="auto"/>
          <w:sz w:val="24"/>
          <w:szCs w:val="24"/>
        </w:rPr>
        <w:t xml:space="preserve">. </w:t>
      </w:r>
    </w:p>
    <w:p w:rsidR="00547CE0" w:rsidRPr="00495CB8" w:rsidRDefault="00547CE0" w:rsidP="00547CE0">
      <w:pPr>
        <w:pStyle w:val="a9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διενέργειας προμηθειών Δήμου Κω</w:t>
      </w:r>
      <w:r w:rsidRPr="009332E9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547CE0" w:rsidRPr="00EA3547" w:rsidRDefault="00547CE0" w:rsidP="00547CE0">
      <w:pPr>
        <w:pStyle w:val="a9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EA3547">
        <w:rPr>
          <w:rFonts w:asciiTheme="minorHAnsi" w:hAnsiTheme="minorHAnsi" w:cs="Tahoma"/>
          <w:color w:val="auto"/>
          <w:sz w:val="24"/>
          <w:szCs w:val="24"/>
        </w:rPr>
        <w:t xml:space="preserve">Λήψη απόφαση για την αποχώρηση του Δήμου Κω από την αστική εταιρεία με την επωνυμία: “Ενιαίος Φορέας Τουρισμού Κω – Νισύρου” &amp; λύση της ως άνω Αστικής Εταιρείας. </w:t>
      </w:r>
    </w:p>
    <w:p w:rsidR="00547CE0" w:rsidRDefault="00547CE0" w:rsidP="00547CE0">
      <w:pPr>
        <w:pStyle w:val="a9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 συμμετοχή του Δήμου Κω στη τουριστική έκθεση </w:t>
      </w:r>
      <w:r w:rsidRPr="00C06881">
        <w:rPr>
          <w:rFonts w:asciiTheme="minorHAnsi" w:hAnsiTheme="minorHAnsi" w:cs="Tahoma"/>
          <w:color w:val="auto"/>
          <w:sz w:val="24"/>
          <w:szCs w:val="24"/>
        </w:rPr>
        <w:t>“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Greek</w:t>
      </w:r>
      <w:r w:rsidRPr="00EA3547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tourism</w:t>
      </w:r>
      <w:r w:rsidRPr="00EA3547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Expo</w:t>
      </w:r>
      <w:r w:rsidRPr="00C06881">
        <w:rPr>
          <w:rFonts w:asciiTheme="minorHAnsi" w:hAnsiTheme="minorHAnsi" w:cs="Tahoma"/>
          <w:color w:val="auto"/>
          <w:sz w:val="24"/>
          <w:szCs w:val="24"/>
        </w:rPr>
        <w:t>”</w:t>
      </w:r>
      <w:r w:rsidRPr="00EA3547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έτους 2014 και διάθεση πιστώσεων. </w:t>
      </w:r>
    </w:p>
    <w:p w:rsidR="00547CE0" w:rsidRDefault="00547CE0" w:rsidP="00547CE0">
      <w:pPr>
        <w:pStyle w:val="a9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 συμμετοχή του Δήμου Κω σε τουριστικές εκθέσεις έτους 2015 και διάθεση πιστώσεων. </w:t>
      </w:r>
    </w:p>
    <w:p w:rsidR="00547CE0" w:rsidRPr="009D6DF5" w:rsidRDefault="00547CE0" w:rsidP="00547CE0">
      <w:pPr>
        <w:pStyle w:val="a9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CA4BEE">
        <w:rPr>
          <w:rFonts w:asciiTheme="minorHAnsi" w:hAnsiTheme="minorHAnsi" w:cs="Tahoma"/>
          <w:color w:val="auto"/>
          <w:sz w:val="24"/>
          <w:szCs w:val="24"/>
        </w:rPr>
        <w:t xml:space="preserve">Έγκριση της υπ’ αριθμ. 87/11-08-2014 απόφασης του Δ/Σ της ΔΕΥΑΚ </w:t>
      </w:r>
      <w:r>
        <w:rPr>
          <w:rFonts w:asciiTheme="minorHAnsi" w:hAnsiTheme="minorHAnsi" w:cs="Tahoma"/>
          <w:color w:val="auto"/>
          <w:sz w:val="24"/>
          <w:szCs w:val="24"/>
        </w:rPr>
        <w:t>περί</w:t>
      </w:r>
      <w:r w:rsidRPr="00CA4BEE">
        <w:rPr>
          <w:rFonts w:asciiTheme="minorHAnsi" w:hAnsiTheme="minorHAnsi" w:cs="Tahoma"/>
          <w:i/>
          <w:color w:val="auto"/>
          <w:sz w:val="24"/>
          <w:szCs w:val="24"/>
        </w:rPr>
        <w:t xml:space="preserve"> Απολογισμού Χρήσεως 2013</w:t>
      </w:r>
      <w:r w:rsidRPr="00CA4BEE">
        <w:rPr>
          <w:rFonts w:asciiTheme="minorHAnsi" w:hAnsiTheme="minorHAnsi" w:cs="Tahoma"/>
          <w:color w:val="auto"/>
          <w:sz w:val="24"/>
          <w:szCs w:val="24"/>
        </w:rPr>
        <w:t xml:space="preserve">. </w:t>
      </w:r>
    </w:p>
    <w:p w:rsidR="00547CE0" w:rsidRPr="00C06881" w:rsidRDefault="00547CE0" w:rsidP="00547CE0">
      <w:pPr>
        <w:pStyle w:val="a9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CA4BEE">
        <w:rPr>
          <w:rFonts w:asciiTheme="minorHAnsi" w:hAnsiTheme="minorHAnsi" w:cs="Tahoma"/>
          <w:color w:val="auto"/>
          <w:sz w:val="24"/>
          <w:szCs w:val="24"/>
        </w:rPr>
        <w:t xml:space="preserve">Έγκριση της υπ’ αριθμ. </w:t>
      </w:r>
      <w:r>
        <w:rPr>
          <w:rFonts w:asciiTheme="minorHAnsi" w:hAnsiTheme="minorHAnsi" w:cs="Tahoma"/>
          <w:color w:val="auto"/>
          <w:sz w:val="24"/>
          <w:szCs w:val="24"/>
        </w:rPr>
        <w:t>36</w:t>
      </w:r>
      <w:r w:rsidRPr="00CA4BEE">
        <w:rPr>
          <w:rFonts w:asciiTheme="minorHAnsi" w:hAnsiTheme="minorHAnsi" w:cs="Tahoma"/>
          <w:color w:val="auto"/>
          <w:sz w:val="24"/>
          <w:szCs w:val="24"/>
        </w:rPr>
        <w:t>/</w:t>
      </w:r>
      <w:r>
        <w:rPr>
          <w:rFonts w:asciiTheme="minorHAnsi" w:hAnsiTheme="minorHAnsi" w:cs="Tahoma"/>
          <w:color w:val="auto"/>
          <w:sz w:val="24"/>
          <w:szCs w:val="24"/>
        </w:rPr>
        <w:t>03</w:t>
      </w:r>
      <w:r w:rsidRPr="00CA4BEE">
        <w:rPr>
          <w:rFonts w:asciiTheme="minorHAnsi" w:hAnsiTheme="minorHAnsi" w:cs="Tahoma"/>
          <w:color w:val="auto"/>
          <w:sz w:val="24"/>
          <w:szCs w:val="24"/>
        </w:rPr>
        <w:t>-0</w:t>
      </w:r>
      <w:r>
        <w:rPr>
          <w:rFonts w:asciiTheme="minorHAnsi" w:hAnsiTheme="minorHAnsi" w:cs="Tahoma"/>
          <w:color w:val="auto"/>
          <w:sz w:val="24"/>
          <w:szCs w:val="24"/>
        </w:rPr>
        <w:t>4</w:t>
      </w:r>
      <w:r w:rsidRPr="00CA4BEE">
        <w:rPr>
          <w:rFonts w:asciiTheme="minorHAnsi" w:hAnsiTheme="minorHAnsi" w:cs="Tahoma"/>
          <w:color w:val="auto"/>
          <w:sz w:val="24"/>
          <w:szCs w:val="24"/>
        </w:rPr>
        <w:t xml:space="preserve">-2014 απόφασης του Δ/Σ </w:t>
      </w:r>
      <w:r>
        <w:rPr>
          <w:rFonts w:asciiTheme="minorHAnsi" w:hAnsiTheme="minorHAnsi" w:cs="Tahoma"/>
          <w:color w:val="auto"/>
          <w:sz w:val="24"/>
          <w:szCs w:val="24"/>
        </w:rPr>
        <w:t>του</w:t>
      </w:r>
      <w:r w:rsidRPr="00CA4BEE">
        <w:rPr>
          <w:rFonts w:asciiTheme="minorHAnsi" w:hAnsiTheme="minorHAnsi" w:cs="Tahoma"/>
          <w:color w:val="auto"/>
          <w:sz w:val="24"/>
          <w:szCs w:val="24"/>
        </w:rPr>
        <w:t xml:space="preserve"> Δ</w:t>
      </w:r>
      <w:r>
        <w:rPr>
          <w:rFonts w:asciiTheme="minorHAnsi" w:hAnsiTheme="minorHAnsi" w:cs="Tahoma"/>
          <w:color w:val="auto"/>
          <w:sz w:val="24"/>
          <w:szCs w:val="24"/>
        </w:rPr>
        <w:t>ΛΤ</w:t>
      </w:r>
      <w:r w:rsidRPr="00CA4BEE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</w:rPr>
        <w:t>περί</w:t>
      </w:r>
      <w:r w:rsidRPr="00CA4BEE">
        <w:rPr>
          <w:rFonts w:asciiTheme="minorHAnsi" w:hAnsiTheme="minorHAnsi" w:cs="Tahoma"/>
          <w:i/>
          <w:color w:val="auto"/>
          <w:sz w:val="24"/>
          <w:szCs w:val="24"/>
        </w:rPr>
        <w:t xml:space="preserve"> Απολογισμού 2013</w:t>
      </w:r>
      <w:r w:rsidRPr="00CA4BEE">
        <w:rPr>
          <w:rFonts w:asciiTheme="minorHAnsi" w:hAnsiTheme="minorHAnsi" w:cs="Tahoma"/>
          <w:color w:val="auto"/>
          <w:sz w:val="24"/>
          <w:szCs w:val="24"/>
        </w:rPr>
        <w:t xml:space="preserve">. </w:t>
      </w:r>
    </w:p>
    <w:p w:rsidR="00547CE0" w:rsidRPr="00C06881" w:rsidRDefault="00547CE0" w:rsidP="00547CE0">
      <w:pPr>
        <w:pStyle w:val="a9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Έγκριση της υπ’ αριθμ. 165/2014 Απόφαση του Δ/Σ του ΔΟΠΑΒΣ περί εξόδων παράστασης Προέδρου Δ/Σ. </w:t>
      </w:r>
    </w:p>
    <w:p w:rsidR="00547CE0" w:rsidRPr="00EA3547" w:rsidRDefault="00547CE0" w:rsidP="00547CE0">
      <w:pPr>
        <w:pStyle w:val="a9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EA3547">
        <w:rPr>
          <w:rFonts w:asciiTheme="minorHAnsi" w:hAnsiTheme="minorHAnsi" w:cs="Tahoma"/>
          <w:color w:val="auto"/>
          <w:sz w:val="24"/>
          <w:szCs w:val="24"/>
        </w:rPr>
        <w:lastRenderedPageBreak/>
        <w:t>Λήψη απόφασης για την απευθείας μίσθωση ακινήτου για την κάλυψη αναγκών της δημοτικής κοινότητας Πυλίου Δήμου Κω.</w:t>
      </w:r>
    </w:p>
    <w:p w:rsidR="00547CE0" w:rsidRPr="00EA3547" w:rsidRDefault="00547CE0" w:rsidP="00547CE0">
      <w:pPr>
        <w:pStyle w:val="a9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EA3547">
        <w:rPr>
          <w:rFonts w:asciiTheme="minorHAnsi" w:hAnsiTheme="minorHAnsi" w:cs="Tahoma"/>
          <w:color w:val="auto"/>
          <w:sz w:val="24"/>
          <w:szCs w:val="24"/>
        </w:rPr>
        <w:t>Έγκριση απόφασης Δ/Σ του ΔΗΡΑΣ περί τροποποίησης της συστατικής πράξης της επιχείρησης.</w:t>
      </w:r>
    </w:p>
    <w:p w:rsidR="00547CE0" w:rsidRDefault="00547CE0" w:rsidP="00547CE0">
      <w:pPr>
        <w:pStyle w:val="a9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EA3547">
        <w:rPr>
          <w:rFonts w:asciiTheme="minorHAnsi" w:hAnsiTheme="minorHAnsi" w:cs="Tahoma"/>
          <w:color w:val="auto"/>
          <w:sz w:val="24"/>
          <w:szCs w:val="24"/>
        </w:rPr>
        <w:t>Έγκριση έκτακτης επιχορήγησης του ΔΗΡΑΣ από τον Δήμο Κω και ψήφιση πίστωσης.</w:t>
      </w:r>
    </w:p>
    <w:p w:rsidR="00547CE0" w:rsidRPr="000B6E10" w:rsidRDefault="00547CE0" w:rsidP="00547CE0">
      <w:pPr>
        <w:pStyle w:val="a9"/>
        <w:numPr>
          <w:ilvl w:val="1"/>
          <w:numId w:val="1"/>
        </w:numPr>
        <w:pBdr>
          <w:bottom w:val="single" w:sz="4" w:space="1" w:color="auto"/>
        </w:pBdr>
        <w:spacing w:after="0" w:line="276" w:lineRule="auto"/>
        <w:jc w:val="center"/>
        <w:rPr>
          <w:rFonts w:asciiTheme="minorHAnsi" w:hAnsiTheme="minorHAnsi" w:cs="Tahoma"/>
          <w:b/>
          <w:i/>
          <w:color w:val="1F497D" w:themeColor="text2"/>
          <w:sz w:val="28"/>
          <w:szCs w:val="28"/>
        </w:rPr>
      </w:pPr>
      <w:r w:rsidRPr="000B6E10">
        <w:rPr>
          <w:rFonts w:asciiTheme="minorHAnsi" w:hAnsiTheme="minorHAnsi" w:cs="Tahoma"/>
          <w:b/>
          <w:i/>
          <w:color w:val="1F497D" w:themeColor="text2"/>
          <w:sz w:val="28"/>
          <w:szCs w:val="28"/>
        </w:rPr>
        <w:t>ΘΕΜΑΤΑ ΜΕ ΠΡΟΔΙΑΒΟΥΛΕΥΣΗ</w:t>
      </w:r>
    </w:p>
    <w:p w:rsidR="00547CE0" w:rsidRPr="00EA3547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EA3547">
        <w:rPr>
          <w:rFonts w:asciiTheme="minorHAnsi" w:hAnsiTheme="minorHAnsi" w:cs="Tahoma"/>
          <w:color w:val="auto"/>
          <w:sz w:val="24"/>
          <w:szCs w:val="24"/>
        </w:rPr>
        <w:t>Σύσταση Επιτροπής τουριστικής ανάπτυξης και προβολής Δήμου Κω και ορισμός μελών.</w:t>
      </w:r>
    </w:p>
    <w:p w:rsidR="00547CE0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παραίτησης μέλους της πρωτοβάθμιας σχολικής επιτροπής Δήμου Κω και έγκριση αντικατάστασης μέλους. </w:t>
      </w:r>
    </w:p>
    <w:p w:rsidR="00547CE0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C84EE7">
        <w:rPr>
          <w:rFonts w:asciiTheme="minorHAnsi" w:hAnsiTheme="minorHAnsi" w:cs="Tahoma"/>
          <w:color w:val="auto"/>
          <w:sz w:val="24"/>
          <w:szCs w:val="24"/>
        </w:rPr>
        <w:t xml:space="preserve">Λήψη απόφασης επί της προτάσεως να τεθεί υπό την αιγίδα του Δήμου της Κω, η ταινία, σκηνοθεσίας κου Δημήτρη Βόρρη, με τίτλο : </w:t>
      </w:r>
      <w:r w:rsidRPr="00C84EE7">
        <w:rPr>
          <w:rFonts w:asciiTheme="minorHAnsi" w:hAnsiTheme="minorHAnsi" w:cs="Tahoma"/>
          <w:i/>
          <w:color w:val="auto"/>
          <w:sz w:val="24"/>
          <w:szCs w:val="24"/>
        </w:rPr>
        <w:t>«Ζεις μονάχα μια φορά (</w:t>
      </w:r>
      <w:r w:rsidRPr="00C84EE7">
        <w:rPr>
          <w:rFonts w:asciiTheme="minorHAnsi" w:hAnsiTheme="minorHAnsi" w:cs="Tahoma"/>
          <w:i/>
          <w:color w:val="auto"/>
          <w:sz w:val="24"/>
          <w:szCs w:val="24"/>
          <w:lang w:val="en-US"/>
        </w:rPr>
        <w:t>ONLY</w:t>
      </w:r>
      <w:r w:rsidRPr="00C84EE7">
        <w:rPr>
          <w:rFonts w:asciiTheme="minorHAnsi" w:hAnsiTheme="minorHAnsi" w:cs="Tahoma"/>
          <w:i/>
          <w:color w:val="auto"/>
          <w:sz w:val="24"/>
          <w:szCs w:val="24"/>
        </w:rPr>
        <w:t xml:space="preserve"> </w:t>
      </w:r>
      <w:r w:rsidRPr="00C84EE7">
        <w:rPr>
          <w:rFonts w:asciiTheme="minorHAnsi" w:hAnsiTheme="minorHAnsi" w:cs="Tahoma"/>
          <w:i/>
          <w:color w:val="auto"/>
          <w:sz w:val="24"/>
          <w:szCs w:val="24"/>
          <w:lang w:val="en-US"/>
        </w:rPr>
        <w:t>LIVE</w:t>
      </w:r>
      <w:r w:rsidRPr="00C84EE7">
        <w:rPr>
          <w:rFonts w:asciiTheme="minorHAnsi" w:hAnsiTheme="minorHAnsi" w:cs="Tahoma"/>
          <w:i/>
          <w:color w:val="auto"/>
          <w:sz w:val="24"/>
          <w:szCs w:val="24"/>
        </w:rPr>
        <w:t xml:space="preserve"> </w:t>
      </w:r>
      <w:r w:rsidRPr="00C84EE7">
        <w:rPr>
          <w:rFonts w:asciiTheme="minorHAnsi" w:hAnsiTheme="minorHAnsi" w:cs="Tahoma"/>
          <w:i/>
          <w:color w:val="auto"/>
          <w:sz w:val="24"/>
          <w:szCs w:val="24"/>
          <w:lang w:val="en-US"/>
        </w:rPr>
        <w:t>ONCE</w:t>
      </w:r>
      <w:r w:rsidRPr="00C84EE7">
        <w:rPr>
          <w:rFonts w:asciiTheme="minorHAnsi" w:hAnsiTheme="minorHAnsi" w:cs="Tahoma"/>
          <w:i/>
          <w:color w:val="auto"/>
          <w:sz w:val="24"/>
          <w:szCs w:val="24"/>
        </w:rPr>
        <w:t>)»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. </w:t>
      </w:r>
    </w:p>
    <w:p w:rsidR="00547CE0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την παράταση μίσθωσης ακινήτου για τη στέγαση και λειτουργία υπηρεσίας του Δήμου Κω. </w:t>
      </w:r>
    </w:p>
    <w:p w:rsidR="00547CE0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απευθείας ανάθεσης προμήθειας τοποθέτησης ειδών για την αναδιαρρύθμιση της αίθουσας συνεδριάσεων του δημοτικού συμβουλίου Κω, μετά από δύο (2) άγονους διαγωνισμούς.</w:t>
      </w:r>
    </w:p>
    <w:p w:rsidR="00547CE0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3</w:t>
      </w:r>
      <w:r w:rsidRPr="00C369EE">
        <w:rPr>
          <w:rFonts w:asciiTheme="minorHAnsi" w:hAnsiTheme="minorHAnsi" w:cs="Tahoma"/>
          <w:color w:val="auto"/>
          <w:sz w:val="24"/>
          <w:szCs w:val="24"/>
          <w:vertAlign w:val="superscript"/>
        </w:rPr>
        <w:t>ης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παράτασης συμβατικής προθεσμίας εκτέλεσης του έργου : </w:t>
      </w:r>
      <w:r w:rsidRPr="00A43583">
        <w:rPr>
          <w:rFonts w:asciiTheme="minorHAnsi" w:hAnsiTheme="minorHAnsi" w:cs="Tahoma"/>
          <w:i/>
          <w:color w:val="auto"/>
          <w:sz w:val="24"/>
          <w:szCs w:val="24"/>
        </w:rPr>
        <w:t>«Ολοκληρωμένη αστική ανάπλαση στην πόλη της Κω – Ανακαίνιση κτιρίου Φιλαρμονικής»</w:t>
      </w:r>
      <w:r w:rsidRPr="0001275A">
        <w:rPr>
          <w:rFonts w:asciiTheme="minorHAnsi" w:hAnsiTheme="minorHAnsi" w:cs="Tahoma"/>
          <w:i/>
          <w:color w:val="auto"/>
          <w:sz w:val="24"/>
          <w:szCs w:val="24"/>
        </w:rPr>
        <w:t>.</w:t>
      </w:r>
    </w:p>
    <w:p w:rsidR="00547CE0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2</w:t>
      </w:r>
      <w:r w:rsidRPr="002D55FB">
        <w:rPr>
          <w:rFonts w:asciiTheme="minorHAnsi" w:hAnsiTheme="minorHAnsi" w:cs="Tahoma"/>
          <w:color w:val="auto"/>
          <w:sz w:val="24"/>
          <w:szCs w:val="24"/>
          <w:vertAlign w:val="superscript"/>
        </w:rPr>
        <w:t>ης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παράτασης εκτέλεσης του έργου :</w:t>
      </w:r>
      <w:r>
        <w:rPr>
          <w:rFonts w:asciiTheme="minorHAnsi" w:hAnsiTheme="minorHAnsi" w:cs="Tahoma"/>
          <w:i/>
          <w:color w:val="auto"/>
          <w:sz w:val="24"/>
          <w:szCs w:val="24"/>
        </w:rPr>
        <w:t xml:space="preserve"> «Ολοκληρωμένη αστική ανάπλαση στην πόλη της Κω – Βελτιωτικές παρεμβάσεις και επέκταση δικτύου ποδηλατοκίνησης στην ευρύτερη περιοχή του ιστορικού κέντρου πόλης Κω – Ανάπλαση πλατώματος παραπλεύρως πλατείας Πλατάνου». </w:t>
      </w:r>
    </w:p>
    <w:p w:rsidR="00547CE0" w:rsidRPr="000D2AE8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Μη ενεργοποίηση του υποέργου 9 : Αποκαταστάσεις ζημιών στα δίκτυα ΟΚΩ της πράξης: 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«ΟΛΟΚΛΗΡΩΜΕΝΗ ΑΣΤΙΚΗ ΑΝΑΠΛΑΣΗ ΣΤΗΝ ΠΟΛΗ ΤΗΣ ΚΩ»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με κωδ. 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MIS</w:t>
      </w:r>
      <w:r w:rsidRPr="009332E9">
        <w:rPr>
          <w:rFonts w:asciiTheme="minorHAnsi" w:hAnsiTheme="minorHAnsi" w:cs="Tahoma"/>
          <w:color w:val="auto"/>
          <w:sz w:val="24"/>
          <w:szCs w:val="24"/>
        </w:rPr>
        <w:t xml:space="preserve"> 393696</w:t>
      </w:r>
      <w:r>
        <w:rPr>
          <w:rFonts w:asciiTheme="minorHAnsi" w:hAnsiTheme="minorHAnsi" w:cs="Tahoma"/>
          <w:i/>
          <w:color w:val="auto"/>
          <w:sz w:val="24"/>
          <w:szCs w:val="24"/>
        </w:rPr>
        <w:t>.</w:t>
      </w:r>
    </w:p>
    <w:p w:rsidR="00547CE0" w:rsidRPr="00EA3C8E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Έγκριση μελέτης </w:t>
      </w:r>
      <w:r w:rsidRPr="00EA3C8E">
        <w:rPr>
          <w:rFonts w:asciiTheme="minorHAnsi" w:hAnsiTheme="minorHAnsi" w:cs="Tahoma"/>
          <w:i/>
          <w:color w:val="auto"/>
          <w:sz w:val="24"/>
          <w:szCs w:val="24"/>
        </w:rPr>
        <w:t>«Ολοκληρωμένη Αστική Ανάπλαση Δήμου Κω – Β’ φάση – Προμήθεια οργάνων παιδικής χαράς στη Δ.Κ. Πυλίου (ανασύνταξη μελέτης 1/2013)»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(Αρ. Προμ. 07/2014). </w:t>
      </w:r>
    </w:p>
    <w:p w:rsidR="00547CE0" w:rsidRPr="00EA3C8E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Σύσταση επιτροπής παραλαβής του έργου : </w:t>
      </w:r>
      <w:r w:rsidRPr="00C06881">
        <w:rPr>
          <w:rFonts w:asciiTheme="minorHAnsi" w:hAnsiTheme="minorHAnsi" w:cs="Tahoma"/>
          <w:i/>
          <w:color w:val="auto"/>
          <w:sz w:val="24"/>
          <w:szCs w:val="24"/>
        </w:rPr>
        <w:t>“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Ασφαλτόστρωση αγροτικών οδών πρώην Δήμου Δικαίου</w:t>
      </w:r>
      <w:r w:rsidRPr="00C06881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>
        <w:rPr>
          <w:rFonts w:asciiTheme="minorHAnsi" w:hAnsiTheme="minorHAnsi" w:cs="Tahoma"/>
          <w:i/>
          <w:color w:val="auto"/>
          <w:sz w:val="24"/>
          <w:szCs w:val="24"/>
        </w:rPr>
        <w:t>,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</w:rPr>
        <w:t>(Α.Μ. 48/2010).</w:t>
      </w:r>
    </w:p>
    <w:p w:rsidR="00547CE0" w:rsidRPr="00EA3C8E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Σύσταση επιτροπής παραλαβής του έργου : </w:t>
      </w:r>
      <w:r w:rsidRPr="00C06881">
        <w:rPr>
          <w:rFonts w:asciiTheme="minorHAnsi" w:hAnsiTheme="minorHAnsi" w:cs="Tahoma"/>
          <w:i/>
          <w:color w:val="auto"/>
          <w:sz w:val="24"/>
          <w:szCs w:val="24"/>
        </w:rPr>
        <w:t>“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Αποκατάσταση ΧΑΔΑ Δήμου Κω στη θέση Κοκκινόνερο</w:t>
      </w:r>
      <w:r w:rsidRPr="00C06881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>
        <w:rPr>
          <w:rFonts w:asciiTheme="minorHAnsi" w:hAnsiTheme="minorHAnsi" w:cs="Tahoma"/>
          <w:i/>
          <w:color w:val="auto"/>
          <w:sz w:val="24"/>
          <w:szCs w:val="24"/>
        </w:rPr>
        <w:t>,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(Α.Μ. 41/2010). </w:t>
      </w:r>
    </w:p>
    <w:p w:rsidR="00547CE0" w:rsidRPr="007B473C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Σύσταση επιτροπής του έργου : </w:t>
      </w:r>
      <w:r w:rsidRPr="00C06881">
        <w:rPr>
          <w:rFonts w:asciiTheme="minorHAnsi" w:hAnsiTheme="minorHAnsi" w:cs="Tahoma"/>
          <w:i/>
          <w:color w:val="auto"/>
          <w:sz w:val="24"/>
          <w:szCs w:val="24"/>
        </w:rPr>
        <w:t>“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Τελική διαμόρφωση επίστρωσης</w:t>
      </w:r>
      <w:r>
        <w:rPr>
          <w:rFonts w:asciiTheme="minorHAnsi" w:hAnsiTheme="minorHAnsi" w:cs="Tahoma"/>
          <w:i/>
          <w:color w:val="auto"/>
          <w:sz w:val="24"/>
          <w:szCs w:val="24"/>
        </w:rPr>
        <w:t xml:space="preserve"> δαπέδου στο Ο.Τ. 224 πόλεως Κω</w:t>
      </w:r>
      <w:r w:rsidRPr="00C06881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>
        <w:rPr>
          <w:rFonts w:asciiTheme="minorHAnsi" w:hAnsiTheme="minorHAnsi" w:cs="Tahoma"/>
          <w:i/>
          <w:color w:val="auto"/>
          <w:sz w:val="24"/>
          <w:szCs w:val="24"/>
        </w:rPr>
        <w:t>,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(Α.Μ. 31/2013). </w:t>
      </w:r>
    </w:p>
    <w:p w:rsidR="00547CE0" w:rsidRPr="007B473C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Σύσταση επιτροπής παραλαβής του έργου: </w:t>
      </w:r>
      <w:r w:rsidRPr="00C06881">
        <w:rPr>
          <w:rFonts w:asciiTheme="minorHAnsi" w:hAnsiTheme="minorHAnsi" w:cs="Tahoma"/>
          <w:color w:val="auto"/>
          <w:sz w:val="24"/>
          <w:szCs w:val="24"/>
        </w:rPr>
        <w:t>“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Συντήρηση – αποκατάσταση εγκαταστάσεω</w:t>
      </w:r>
      <w:r>
        <w:rPr>
          <w:rFonts w:asciiTheme="minorHAnsi" w:hAnsiTheme="minorHAnsi" w:cs="Tahoma"/>
          <w:i/>
          <w:color w:val="auto"/>
          <w:sz w:val="24"/>
          <w:szCs w:val="24"/>
        </w:rPr>
        <w:t>ν ΧΥΤΑ</w:t>
      </w:r>
      <w:r w:rsidRPr="00C06881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>
        <w:rPr>
          <w:rFonts w:asciiTheme="minorHAnsi" w:hAnsiTheme="minorHAnsi" w:cs="Tahoma"/>
          <w:i/>
          <w:color w:val="auto"/>
          <w:sz w:val="24"/>
          <w:szCs w:val="24"/>
        </w:rPr>
        <w:t>,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(Α.Μ. 64/2011). </w:t>
      </w:r>
    </w:p>
    <w:p w:rsidR="00547CE0" w:rsidRPr="008D782C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Μετάθεση της ημερομηνίας παράδοσης των υλικών του Υποέργου 7 : </w:t>
      </w:r>
      <w:r w:rsidRPr="00C06881">
        <w:rPr>
          <w:rFonts w:asciiTheme="minorHAnsi" w:hAnsiTheme="minorHAnsi" w:cs="Tahoma"/>
          <w:i/>
          <w:color w:val="auto"/>
          <w:sz w:val="24"/>
          <w:szCs w:val="24"/>
        </w:rPr>
        <w:t>“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Ολοκληρωμένη Αστική Ανάπλαση στην πόλη της Κω – Εγκατάσταση Ειδικής Σήμανσης Αυτοξενάγησης στο</w:t>
      </w:r>
      <w:r>
        <w:rPr>
          <w:rFonts w:asciiTheme="minorHAnsi" w:hAnsiTheme="minorHAnsi" w:cs="Tahoma"/>
          <w:i/>
          <w:color w:val="auto"/>
          <w:sz w:val="24"/>
          <w:szCs w:val="24"/>
        </w:rPr>
        <w:t xml:space="preserve"> πλαίσιο του δικτύου περιήγησης</w:t>
      </w:r>
      <w:r w:rsidRPr="00C06881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>
        <w:rPr>
          <w:rFonts w:asciiTheme="minorHAnsi" w:hAnsiTheme="minorHAnsi" w:cs="Tahoma"/>
          <w:i/>
          <w:color w:val="auto"/>
          <w:sz w:val="24"/>
          <w:szCs w:val="24"/>
        </w:rPr>
        <w:t>,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(Α.Μ. 44/2012).</w:t>
      </w:r>
    </w:p>
    <w:p w:rsidR="00547CE0" w:rsidRPr="008D782C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και άρση διακοπής εργασιών του έργου : </w:t>
      </w:r>
      <w:r w:rsidRPr="00C06881">
        <w:rPr>
          <w:rFonts w:asciiTheme="minorHAnsi" w:hAnsiTheme="minorHAnsi" w:cs="Tahoma"/>
          <w:i/>
          <w:color w:val="auto"/>
          <w:sz w:val="24"/>
          <w:szCs w:val="24"/>
        </w:rPr>
        <w:t>“Αποκατάσταση και στατική ενίσχυση 7</w:t>
      </w:r>
      <w:r w:rsidRPr="00C06881">
        <w:rPr>
          <w:rFonts w:asciiTheme="minorHAnsi" w:hAnsiTheme="minorHAnsi" w:cs="Tahoma"/>
          <w:i/>
          <w:color w:val="auto"/>
          <w:sz w:val="24"/>
          <w:szCs w:val="24"/>
          <w:vertAlign w:val="superscript"/>
        </w:rPr>
        <w:t>ου</w:t>
      </w:r>
      <w:r w:rsidRPr="00C06881">
        <w:rPr>
          <w:rFonts w:asciiTheme="minorHAnsi" w:hAnsiTheme="minorHAnsi" w:cs="Tahoma"/>
          <w:i/>
          <w:color w:val="auto"/>
          <w:sz w:val="24"/>
          <w:szCs w:val="24"/>
        </w:rPr>
        <w:t xml:space="preserve"> Δημοτικού Σχολείου Κω”,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(Α.Μ. 28/2011). </w:t>
      </w:r>
    </w:p>
    <w:p w:rsidR="00547CE0" w:rsidRPr="008D782C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Παραλαβή μελέτης αποχέτευσης ακαθάρτων Οικισμών Αντιμάχειας, Μαστιχαρίου και Καμαρίου του Δήμου Ηρακλειδών. </w:t>
      </w:r>
    </w:p>
    <w:p w:rsidR="00547CE0" w:rsidRPr="00927512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lastRenderedPageBreak/>
        <w:t xml:space="preserve">Διάλυση σύμβασης και απένταξη του Υποέργου 3 – </w:t>
      </w:r>
      <w:r w:rsidRPr="00263C04">
        <w:rPr>
          <w:rFonts w:asciiTheme="minorHAnsi" w:hAnsiTheme="minorHAnsi" w:cs="Tahoma"/>
          <w:i/>
          <w:color w:val="auto"/>
          <w:sz w:val="24"/>
          <w:szCs w:val="24"/>
        </w:rPr>
        <w:t>“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 xml:space="preserve">Ολοκληρωμένη Αστική Ανάπλαση Δήμου Κω  </w:t>
      </w:r>
      <w:r>
        <w:rPr>
          <w:rFonts w:asciiTheme="minorHAnsi" w:hAnsiTheme="minorHAnsi" w:cs="Tahoma"/>
          <w:i/>
          <w:color w:val="auto"/>
          <w:sz w:val="24"/>
          <w:szCs w:val="24"/>
        </w:rPr>
        <w:t>(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Β΄ φάση</w:t>
      </w:r>
      <w:r>
        <w:rPr>
          <w:rFonts w:asciiTheme="minorHAnsi" w:hAnsiTheme="minorHAnsi" w:cs="Tahoma"/>
          <w:i/>
          <w:color w:val="auto"/>
          <w:sz w:val="24"/>
          <w:szCs w:val="24"/>
        </w:rPr>
        <w:t xml:space="preserve">) – 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Ανακαίνιση κτηρίου Ακταίον</w:t>
      </w:r>
      <w:r w:rsidRPr="00263C04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 w:rsidRPr="008D782C">
        <w:rPr>
          <w:rFonts w:asciiTheme="minorHAnsi" w:hAnsiTheme="minorHAnsi" w:cs="Tahoma"/>
          <w:i/>
          <w:color w:val="auto"/>
          <w:sz w:val="24"/>
          <w:szCs w:val="24"/>
        </w:rPr>
        <w:t>.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 </w:t>
      </w:r>
    </w:p>
    <w:p w:rsidR="00547CE0" w:rsidRPr="007A0AA7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Λήψη απόφασης για την απευθείας ανάθεση συμβολαίου υποστήριξης λόγω αποκλειστικότητας στις εταιρείες 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LINK</w:t>
      </w:r>
      <w:r w:rsidRPr="000A0D54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&amp; 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LOGICOM</w:t>
      </w:r>
      <w:r w:rsidRPr="000A0D54">
        <w:rPr>
          <w:rFonts w:asciiTheme="minorHAnsi" w:hAnsiTheme="minorHAnsi" w:cs="Tahoma"/>
          <w:color w:val="auto"/>
          <w:sz w:val="24"/>
          <w:szCs w:val="24"/>
        </w:rPr>
        <w:t>.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</w:t>
      </w:r>
    </w:p>
    <w:p w:rsidR="00547CE0" w:rsidRPr="00495CB8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Έγκριση πρόσληψης προσωπικού με σχέση εργασίας ιδιωτικού δικαίου ορισμένου χρόνου στο πλαίσιο υλοποίησης του Έργου: </w:t>
      </w:r>
      <w:r w:rsidRPr="00263C04">
        <w:rPr>
          <w:rFonts w:asciiTheme="minorHAnsi" w:hAnsiTheme="minorHAnsi" w:cs="Tahoma"/>
          <w:color w:val="auto"/>
          <w:sz w:val="24"/>
          <w:szCs w:val="24"/>
        </w:rPr>
        <w:t>“</w:t>
      </w:r>
      <w:r w:rsidRPr="00E374B7">
        <w:rPr>
          <w:rFonts w:asciiTheme="minorHAnsi" w:hAnsiTheme="minorHAnsi" w:cs="Tahoma"/>
          <w:color w:val="auto"/>
          <w:sz w:val="24"/>
          <w:szCs w:val="24"/>
        </w:rPr>
        <w:t>Λειτουργία Κέντρου Συμβουλευτικής Υποστήριξης Γυ</w:t>
      </w:r>
      <w:r>
        <w:rPr>
          <w:rFonts w:asciiTheme="minorHAnsi" w:hAnsiTheme="minorHAnsi" w:cs="Tahoma"/>
          <w:color w:val="auto"/>
          <w:sz w:val="24"/>
          <w:szCs w:val="24"/>
        </w:rPr>
        <w:t>ναικών Θυμάτων Βίας στο Δήμο Κω</w:t>
      </w:r>
      <w:r w:rsidRPr="00263C04">
        <w:rPr>
          <w:rFonts w:asciiTheme="minorHAnsi" w:hAnsiTheme="minorHAnsi" w:cs="Tahoma"/>
          <w:color w:val="auto"/>
          <w:sz w:val="24"/>
          <w:szCs w:val="24"/>
        </w:rPr>
        <w:t>”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- Πράξη </w:t>
      </w:r>
      <w:r w:rsidRPr="00A07EE4">
        <w:rPr>
          <w:rFonts w:asciiTheme="minorHAnsi" w:hAnsiTheme="minorHAnsi" w:cs="Tahoma"/>
          <w:color w:val="auto"/>
          <w:sz w:val="24"/>
          <w:szCs w:val="24"/>
        </w:rPr>
        <w:t>“</w:t>
      </w:r>
      <w:r w:rsidRPr="00E374B7">
        <w:rPr>
          <w:rFonts w:asciiTheme="minorHAnsi" w:hAnsiTheme="minorHAnsi" w:cs="Tahoma"/>
          <w:color w:val="auto"/>
          <w:sz w:val="24"/>
          <w:szCs w:val="24"/>
        </w:rPr>
        <w:t xml:space="preserve">Ανάπτυξη Δομών και Υπηρεσιών της Τοπικής Αυτοδιοίκησης προς όφελος των γυναικών και για την καταπολέμηση της βίας – Δημιουργίας Κέντρων Συμβουλευτικής Υποστήριξης </w:t>
      </w:r>
      <w:r>
        <w:rPr>
          <w:rFonts w:asciiTheme="minorHAnsi" w:hAnsiTheme="minorHAnsi" w:cs="Tahoma"/>
          <w:color w:val="auto"/>
          <w:sz w:val="24"/>
          <w:szCs w:val="24"/>
        </w:rPr>
        <w:t>γυναικών θυμάτων βίας σε τοπικό</w:t>
      </w:r>
      <w:r w:rsidRPr="00A07EE4">
        <w:rPr>
          <w:rFonts w:asciiTheme="minorHAnsi" w:hAnsiTheme="minorHAnsi" w:cs="Tahoma"/>
          <w:color w:val="auto"/>
          <w:sz w:val="24"/>
          <w:szCs w:val="24"/>
        </w:rPr>
        <w:t>”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του ΕΠ </w:t>
      </w:r>
      <w:r w:rsidRPr="00A07EE4">
        <w:rPr>
          <w:rFonts w:asciiTheme="minorHAnsi" w:hAnsiTheme="minorHAnsi" w:cs="Tahoma"/>
          <w:color w:val="auto"/>
          <w:sz w:val="24"/>
          <w:szCs w:val="24"/>
        </w:rPr>
        <w:t>“</w:t>
      </w:r>
      <w:r w:rsidRPr="00E374B7">
        <w:rPr>
          <w:rFonts w:asciiTheme="minorHAnsi" w:hAnsiTheme="minorHAnsi" w:cs="Tahoma"/>
          <w:color w:val="auto"/>
          <w:sz w:val="24"/>
          <w:szCs w:val="24"/>
        </w:rPr>
        <w:t xml:space="preserve">Διοικητική Μεταρρύθμιση 2007 </w:t>
      </w:r>
      <w:r>
        <w:rPr>
          <w:rFonts w:asciiTheme="minorHAnsi" w:hAnsiTheme="minorHAnsi" w:cs="Tahoma"/>
          <w:color w:val="auto"/>
          <w:sz w:val="24"/>
          <w:szCs w:val="24"/>
        </w:rPr>
        <w:t>–</w:t>
      </w:r>
      <w:r w:rsidRPr="00E374B7">
        <w:rPr>
          <w:rFonts w:asciiTheme="minorHAnsi" w:hAnsiTheme="minorHAnsi" w:cs="Tahoma"/>
          <w:color w:val="auto"/>
          <w:sz w:val="24"/>
          <w:szCs w:val="24"/>
        </w:rPr>
        <w:t xml:space="preserve"> 2013</w:t>
      </w:r>
      <w:r w:rsidRPr="00A07EE4">
        <w:rPr>
          <w:rFonts w:asciiTheme="minorHAnsi" w:hAnsiTheme="minorHAnsi" w:cs="Tahoma"/>
          <w:color w:val="auto"/>
          <w:sz w:val="24"/>
          <w:szCs w:val="24"/>
        </w:rPr>
        <w:t>”</w:t>
      </w:r>
      <w:r w:rsidRPr="00C369EE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547CE0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Ορισμός εκπροσώπου Δήμου Κω για την συμμετοχή του σε συνάντηση στο Λιμεναρχείο Κω</w:t>
      </w:r>
      <w:r w:rsidRPr="009332E9">
        <w:rPr>
          <w:rFonts w:asciiTheme="minorHAnsi" w:hAnsiTheme="minorHAnsi" w:cs="Tahoma"/>
          <w:color w:val="auto"/>
          <w:sz w:val="24"/>
          <w:szCs w:val="24"/>
        </w:rPr>
        <w:t xml:space="preserve">,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για τον καθορισμό θαλάσσιων περιοχών για το λούσιμο των δεσποζόμενων ζώων συντροφιάς.  </w:t>
      </w:r>
    </w:p>
    <w:p w:rsidR="00547CE0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Ορισμός μέλους για την συγκρότηση της επιτροπής του Ν. 2734/99 </w:t>
      </w:r>
      <w:r w:rsidRPr="00D05451">
        <w:rPr>
          <w:rFonts w:asciiTheme="minorHAnsi" w:hAnsiTheme="minorHAnsi" w:cs="Tahoma"/>
          <w:i/>
          <w:color w:val="auto"/>
          <w:sz w:val="24"/>
          <w:szCs w:val="24"/>
        </w:rPr>
        <w:t>περί εκδιδομένων με αμοιβή προσώπων</w:t>
      </w:r>
      <w:r w:rsidRPr="00D05451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547CE0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Λήψη απόφασης για την παράταση σύμβασης με την ΑΡΓΩ Α.Ε., για την προμήθεια καυσίμων Δήμου Κω.</w:t>
      </w:r>
    </w:p>
    <w:p w:rsidR="00547CE0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Λύση της σύμβασης προμήθειας για εδαφοβελτιωτικών αρδευτικών εξαρτημένων και αναλώσιμων θερμοκηπίου.</w:t>
      </w:r>
    </w:p>
    <w:p w:rsidR="00547CE0" w:rsidRPr="007A0AA7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χρηματοδότησης του έργου: </w:t>
      </w:r>
      <w:r w:rsidRPr="00495CB8">
        <w:rPr>
          <w:rFonts w:asciiTheme="minorHAnsi" w:hAnsiTheme="minorHAnsi" w:cs="Tahoma"/>
          <w:color w:val="auto"/>
          <w:szCs w:val="24"/>
        </w:rPr>
        <w:t>“ΠΕΡΙΒΑΛΛΟΝΤΙΚΗ ΑΠΟΚΑΤΑΣΤΑΣΗ ΧΑΔΑ ΤΟΥ ΠΡΩΗΝ ΔΗΜΟΥ ΗΡΑΚΛΕΙΔΩΝ ΣΤΗ ΘΕΣΗ ΚΟΥΚΟΣ</w:t>
      </w:r>
      <w:r w:rsidRPr="007A0AA7">
        <w:rPr>
          <w:rFonts w:asciiTheme="minorHAnsi" w:hAnsiTheme="minorHAnsi" w:cs="Tahoma"/>
          <w:color w:val="auto"/>
          <w:sz w:val="24"/>
          <w:szCs w:val="24"/>
        </w:rPr>
        <w:t>.”</w:t>
      </w:r>
    </w:p>
    <w:p w:rsidR="00547CE0" w:rsidRPr="007A0AA7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χρηματοδότησης του έργου: </w:t>
      </w:r>
      <w:r w:rsidRPr="00495CB8">
        <w:rPr>
          <w:rFonts w:asciiTheme="minorHAnsi" w:hAnsiTheme="minorHAnsi" w:cs="Tahoma"/>
          <w:color w:val="auto"/>
          <w:szCs w:val="24"/>
        </w:rPr>
        <w:t>“ΑΝΑΠΛΑΣΗ ΗΛΕΚΤΡΟΦΩΤΙΣΜΟΣ ΟΙΚΙΣΜΟΥ ΜΑΣΤΙΧΑΡΙΟΥ – ΠΑΡΑΛΙΑΚΟ ΜΕΤΩΠΟ.”</w:t>
      </w:r>
    </w:p>
    <w:p w:rsidR="00547CE0" w:rsidRPr="00495CB8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χρηματοδότησης του έργου: </w:t>
      </w:r>
      <w:r w:rsidRPr="00495CB8">
        <w:rPr>
          <w:rFonts w:asciiTheme="minorHAnsi" w:hAnsiTheme="minorHAnsi" w:cs="Tahoma"/>
          <w:color w:val="auto"/>
          <w:szCs w:val="24"/>
        </w:rPr>
        <w:t>“ΑΝΑΠΛΑΣΗ ΔΗΜΟΤΙΚΟΥ ΥΠΑΙΘΡΙΟΥ ΧΩΡΟΥ ΣΤΗ Δ.Κ. ΠΥΛΙΟΥ.”</w:t>
      </w:r>
    </w:p>
    <w:p w:rsidR="00547CE0" w:rsidRPr="007A0AA7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χρηματοδότησης του έργου:  </w:t>
      </w:r>
      <w:r w:rsidRPr="00495CB8">
        <w:rPr>
          <w:rFonts w:asciiTheme="minorHAnsi" w:hAnsiTheme="minorHAnsi" w:cs="Tahoma"/>
          <w:color w:val="auto"/>
          <w:szCs w:val="24"/>
        </w:rPr>
        <w:t>“ΑΝΑΠΛΑΣΗ ΠΛΑΤΕΙΑΣ ΤΣΙΓΚΟΥΡΑΣ Δ.Δ. ΚΕΦΑΛΟΥ.”</w:t>
      </w:r>
    </w:p>
    <w:p w:rsidR="00547CE0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χρηματοδότησης του έργου: </w:t>
      </w:r>
      <w:r w:rsidRPr="00495CB8">
        <w:rPr>
          <w:rFonts w:asciiTheme="minorHAnsi" w:hAnsiTheme="minorHAnsi" w:cs="Tahoma"/>
          <w:color w:val="auto"/>
          <w:szCs w:val="24"/>
        </w:rPr>
        <w:t>“ΔΙΑΝΟΙΞΗ ΟΔΩΝ ΣΤΑ Ο.Τ. 359, 360 &amp; 378 ΕΩΣ 385 ΣΤΗΝ ΠΕΡΙΟΧΗ ΑΜΠΑΒΡΗ ΑΜ 33/2010</w:t>
      </w:r>
      <w:r w:rsidRPr="00C06881">
        <w:rPr>
          <w:rFonts w:asciiTheme="minorHAnsi" w:hAnsiTheme="minorHAnsi" w:cs="Tahoma"/>
          <w:color w:val="auto"/>
          <w:szCs w:val="24"/>
        </w:rPr>
        <w:t>,</w:t>
      </w:r>
      <w:r w:rsidRPr="00495CB8">
        <w:rPr>
          <w:rFonts w:asciiTheme="minorHAnsi" w:hAnsiTheme="minorHAnsi" w:cs="Tahoma"/>
          <w:color w:val="auto"/>
          <w:szCs w:val="24"/>
        </w:rPr>
        <w:t xml:space="preserve"> (Β ΦΑΣΗ ΠΕΡΙΜΕΤΡΙΚΗΣ)”.</w:t>
      </w:r>
    </w:p>
    <w:p w:rsidR="00547CE0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της ένταξης της πράξης με τίτλο : </w:t>
      </w:r>
      <w:r w:rsidRPr="00263C04">
        <w:rPr>
          <w:rFonts w:asciiTheme="minorHAnsi" w:hAnsiTheme="minorHAnsi" w:cs="Tahoma"/>
          <w:color w:val="auto"/>
          <w:sz w:val="24"/>
          <w:szCs w:val="24"/>
        </w:rPr>
        <w:t>“</w:t>
      </w:r>
      <w:r w:rsidRPr="005C6D98">
        <w:rPr>
          <w:rFonts w:asciiTheme="minorHAnsi" w:hAnsiTheme="minorHAnsi" w:cs="Tahoma"/>
          <w:i/>
          <w:color w:val="auto"/>
          <w:sz w:val="24"/>
          <w:szCs w:val="24"/>
        </w:rPr>
        <w:t>Αγροτική Παραγωγή – Τουρισμός (Ανάδειξη Ευκαιριών) Δήμου Κω</w:t>
      </w:r>
      <w:r w:rsidRPr="00263C04">
        <w:rPr>
          <w:rFonts w:asciiTheme="minorHAnsi" w:hAnsiTheme="minorHAnsi" w:cs="Tahoma"/>
          <w:i/>
          <w:color w:val="auto"/>
          <w:sz w:val="24"/>
          <w:szCs w:val="24"/>
        </w:rPr>
        <w:t>”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του ΕΠ </w:t>
      </w:r>
      <w:r w:rsidRPr="00263C04">
        <w:rPr>
          <w:rFonts w:asciiTheme="minorHAnsi" w:hAnsiTheme="minorHAnsi" w:cs="Tahoma"/>
          <w:color w:val="auto"/>
          <w:sz w:val="24"/>
          <w:szCs w:val="24"/>
        </w:rPr>
        <w:t>“</w:t>
      </w:r>
      <w:r>
        <w:rPr>
          <w:rFonts w:asciiTheme="minorHAnsi" w:hAnsiTheme="minorHAnsi" w:cs="Tahoma"/>
          <w:color w:val="auto"/>
          <w:sz w:val="24"/>
          <w:szCs w:val="24"/>
        </w:rPr>
        <w:t>Ψηφιακή Σύγκλιση» 2007 – 2013 στο πλαίσιο της πρόσκλησης 59/24-12-2013 του ΕΦΔ</w:t>
      </w:r>
      <w:r w:rsidRPr="00263C04">
        <w:rPr>
          <w:rFonts w:asciiTheme="minorHAnsi" w:hAnsiTheme="minorHAnsi" w:cs="Tahoma"/>
          <w:color w:val="auto"/>
          <w:sz w:val="24"/>
          <w:szCs w:val="24"/>
        </w:rPr>
        <w:t>”</w:t>
      </w:r>
      <w:r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547CE0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Λήψη απόφασης για την χορήγηση αδειών λειτουργίας καταστημάτων εκμίσθωσης ποδηλάτων – μοτοποδηλάτων έως 50</w:t>
      </w:r>
      <w:r>
        <w:rPr>
          <w:rFonts w:asciiTheme="minorHAnsi" w:hAnsiTheme="minorHAnsi" w:cs="Tahoma"/>
          <w:color w:val="auto"/>
          <w:sz w:val="24"/>
          <w:szCs w:val="24"/>
          <w:lang w:val="en-US"/>
        </w:rPr>
        <w:t>cc</w:t>
      </w:r>
      <w:r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547CE0" w:rsidRPr="00495CB8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Λήψη απόφασης για την οικονομική ενίσχυση απόρων συνδημοτών και ψήφιση πιστώσεων.</w:t>
      </w:r>
    </w:p>
    <w:p w:rsidR="00547CE0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επιστροφής ποσού ως αχρεωστήτως καταβληθέντος.</w:t>
      </w:r>
    </w:p>
    <w:p w:rsidR="00547CE0" w:rsidRPr="00B03211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i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Προέγκριση μετάβασης αιρετού για εκτός έδρας υπηρεσία.</w:t>
      </w:r>
    </w:p>
    <w:p w:rsidR="00547CE0" w:rsidRDefault="00547CE0" w:rsidP="00547CE0">
      <w:pPr>
        <w:pStyle w:val="a9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9949EA">
        <w:rPr>
          <w:rFonts w:asciiTheme="minorHAnsi" w:hAnsiTheme="minorHAnsi"/>
          <w:b/>
          <w:bCs/>
          <w:noProof/>
          <w:sz w:val="16"/>
          <w:lang w:eastAsia="en-US"/>
        </w:rPr>
        <w:pict>
          <v:shape id="_x0000_s1029" type="#_x0000_t202" style="position:absolute;left:0;text-align:left;margin-left:329.55pt;margin-top:.7pt;width:189.95pt;height:124.65pt;z-index:251664384;mso-width-percent:400;mso-width-percent:400;mso-width-relative:margin;mso-height-relative:margin" stroked="f">
            <v:textbox>
              <w:txbxContent>
                <w:p w:rsidR="00547CE0" w:rsidRPr="00982321" w:rsidRDefault="00547CE0" w:rsidP="00547CE0">
                  <w:pPr>
                    <w:spacing w:after="0"/>
                    <w:rPr>
                      <w:b/>
                      <w:i/>
                      <w:color w:val="1F497D" w:themeColor="text2"/>
                      <w:sz w:val="18"/>
                    </w:rPr>
                  </w:pPr>
                  <w:r w:rsidRPr="00982321">
                    <w:rPr>
                      <w:b/>
                      <w:i/>
                      <w:color w:val="1F497D" w:themeColor="text2"/>
                      <w:sz w:val="18"/>
                    </w:rPr>
                    <w:t>ΣΗΜΕΙΩΣΗ:</w:t>
                  </w:r>
                </w:p>
                <w:p w:rsidR="00547CE0" w:rsidRPr="00982321" w:rsidRDefault="00547CE0" w:rsidP="00547CE0">
                  <w:pPr>
                    <w:jc w:val="center"/>
                    <w:rPr>
                      <w:b/>
                      <w:color w:val="1F497D" w:themeColor="text2"/>
                      <w:sz w:val="18"/>
                    </w:rPr>
                  </w:pPr>
                  <w:r w:rsidRPr="00982321">
                    <w:rPr>
                      <w:b/>
                      <w:color w:val="1F497D" w:themeColor="text2"/>
                      <w:sz w:val="18"/>
                    </w:rPr>
                    <w:t xml:space="preserve">α. </w:t>
                  </w:r>
                  <w:r w:rsidRPr="00982321">
                    <w:rPr>
                      <w:b/>
                      <w:color w:val="1F497D" w:themeColor="text2"/>
                      <w:sz w:val="18"/>
                      <w:u w:val="single"/>
                    </w:rPr>
                    <w:t>ΠΡΟΔΙΑΒΟΥΛΕΥΣΗ</w:t>
                  </w:r>
                </w:p>
                <w:p w:rsidR="00547CE0" w:rsidRDefault="00547CE0" w:rsidP="00547CE0">
                  <w:pPr>
                    <w:jc w:val="center"/>
                    <w:rPr>
                      <w:sz w:val="18"/>
                    </w:rPr>
                  </w:pPr>
                  <w:r w:rsidRPr="00C06881">
                    <w:rPr>
                      <w:sz w:val="18"/>
                    </w:rPr>
                    <w:t xml:space="preserve">Παρακαλούμε όπως προσέλθετε </w:t>
                  </w:r>
                </w:p>
                <w:p w:rsidR="00547CE0" w:rsidRPr="00C06881" w:rsidRDefault="00547CE0" w:rsidP="00547CE0">
                  <w:pPr>
                    <w:jc w:val="center"/>
                    <w:rPr>
                      <w:sz w:val="18"/>
                    </w:rPr>
                  </w:pPr>
                  <w:r w:rsidRPr="00C06881">
                    <w:rPr>
                      <w:sz w:val="18"/>
                    </w:rPr>
                    <w:t xml:space="preserve">στις </w:t>
                  </w:r>
                  <w:r w:rsidRPr="00013D10">
                    <w:rPr>
                      <w:b/>
                      <w:sz w:val="18"/>
                    </w:rPr>
                    <w:t>6-11-2014</w:t>
                  </w:r>
                  <w:r w:rsidRPr="00C06881">
                    <w:rPr>
                      <w:sz w:val="18"/>
                    </w:rPr>
                    <w:t xml:space="preserve">, ημέρα </w:t>
                  </w:r>
                  <w:r w:rsidRPr="00013D10">
                    <w:rPr>
                      <w:b/>
                      <w:sz w:val="18"/>
                    </w:rPr>
                    <w:t>Πέμπτη</w:t>
                  </w:r>
                  <w:r w:rsidRPr="00C06881">
                    <w:rPr>
                      <w:sz w:val="18"/>
                    </w:rPr>
                    <w:t xml:space="preserve"> και ώρα </w:t>
                  </w:r>
                  <w:r w:rsidRPr="00013D10">
                    <w:rPr>
                      <w:b/>
                      <w:sz w:val="18"/>
                    </w:rPr>
                    <w:t>17:00</w:t>
                  </w:r>
                  <w:r w:rsidRPr="00C06881">
                    <w:rPr>
                      <w:sz w:val="18"/>
                    </w:rPr>
                    <w:t xml:space="preserve">, στην </w:t>
                  </w:r>
                  <w:r w:rsidRPr="00013D10">
                    <w:rPr>
                      <w:i/>
                      <w:sz w:val="18"/>
                    </w:rPr>
                    <w:t>αίθουσα της πρώην Εβραϊκής Συναγωγής (ΧΑΒΡΑ),</w:t>
                  </w:r>
                  <w:r w:rsidRPr="00C06881">
                    <w:rPr>
                      <w:sz w:val="18"/>
                    </w:rPr>
                    <w:t xml:space="preserve"> για προδιαβούλευση στα ως άνω θέματα της ημερήσιας διάταξης</w:t>
                  </w:r>
                  <w:r>
                    <w:rPr>
                      <w:sz w:val="18"/>
                    </w:rPr>
                    <w:t>.</w:t>
                  </w:r>
                </w:p>
              </w:txbxContent>
            </v:textbox>
          </v:shape>
        </w:pict>
      </w:r>
      <w:r>
        <w:rPr>
          <w:rFonts w:asciiTheme="minorHAnsi" w:hAnsiTheme="minorHAnsi" w:cs="Tahoma"/>
          <w:color w:val="auto"/>
          <w:sz w:val="24"/>
          <w:szCs w:val="24"/>
        </w:rPr>
        <w:t>Έγκριση εξόδων μετακίνησης αιρετών και υπαλλήλων</w:t>
      </w:r>
      <w:r w:rsidRPr="00870A45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547CE0" w:rsidRPr="009755D3" w:rsidRDefault="00547CE0" w:rsidP="00547CE0">
      <w:pPr>
        <w:spacing w:after="120"/>
        <w:ind w:left="5040" w:right="-176"/>
        <w:jc w:val="center"/>
        <w:outlineLvl w:val="0"/>
        <w:rPr>
          <w:rFonts w:asciiTheme="minorHAnsi" w:hAnsiTheme="minorHAnsi"/>
          <w:b/>
          <w:bCs/>
          <w:sz w:val="16"/>
        </w:rPr>
      </w:pPr>
    </w:p>
    <w:p w:rsidR="00547CE0" w:rsidRDefault="00547CE0" w:rsidP="00547CE0">
      <w:pPr>
        <w:spacing w:after="120"/>
        <w:ind w:right="-176"/>
        <w:outlineLvl w:val="0"/>
        <w:rPr>
          <w:rFonts w:asciiTheme="minorHAnsi" w:hAnsiTheme="minorHAnsi"/>
          <w:b/>
          <w:bCs/>
          <w:sz w:val="24"/>
        </w:rPr>
      </w:pPr>
      <w:r w:rsidRPr="009949EA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9.3pt;margin-top:641.35pt;width:169.85pt;height:82.65pt;z-index:251663360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547CE0" w:rsidRPr="00C06881" w:rsidRDefault="00547CE0" w:rsidP="00547CE0">
                  <w:pPr>
                    <w:spacing w:before="120" w:after="120" w:line="240" w:lineRule="auto"/>
                    <w:rPr>
                      <w:rFonts w:asciiTheme="minorHAnsi" w:hAnsiTheme="minorHAnsi"/>
                      <w:bCs/>
                      <w:i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i/>
                      <w:sz w:val="12"/>
                      <w:u w:val="single"/>
                    </w:rPr>
                    <w:t>ΕΣΩΤΕΡΙΚΗ  ΔΙΑΝΟΜΗ</w:t>
                  </w:r>
                  <w:r w:rsidRPr="00C06881">
                    <w:rPr>
                      <w:rFonts w:asciiTheme="minorHAnsi" w:hAnsiTheme="minorHAnsi"/>
                      <w:bCs/>
                      <w:i/>
                      <w:sz w:val="12"/>
                    </w:rPr>
                    <w:t>:</w:t>
                  </w:r>
                </w:p>
                <w:p w:rsidR="00547CE0" w:rsidRPr="00C06881" w:rsidRDefault="00547CE0" w:rsidP="00547CE0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>--- ΓΡΑΜΜΑΤΕΙΑ ΔΗΜΑΡΧΟΥ/ ΙΔΙΑΙΤΕΡΟ ΓΡΑΦΕΙΟ ΔΗΜΑΡΧΟΥ</w:t>
                  </w:r>
                </w:p>
                <w:p w:rsidR="00547CE0" w:rsidRPr="00C06881" w:rsidRDefault="00547CE0" w:rsidP="00547CE0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>--- ΓΡΑΦΕΙΟ ΑΝΤΙΔΗΜΑΡΧΩΝ</w:t>
                  </w:r>
                </w:p>
                <w:p w:rsidR="00547CE0" w:rsidRPr="00C06881" w:rsidRDefault="00547CE0" w:rsidP="00547CE0">
                  <w:pPr>
                    <w:tabs>
                      <w:tab w:val="right" w:pos="9179"/>
                    </w:tabs>
                    <w:spacing w:after="0" w:line="240" w:lineRule="auto"/>
                    <w:rPr>
                      <w:rFonts w:asciiTheme="minorHAnsi" w:hAnsiTheme="minorHAnsi"/>
                      <w:bCs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>--- ΠΡΟΕΔΡΟΥΣ Ν.Π.Δ.Δ. &amp; ΕΠΙΧΕΙΡΗΣΕΩΝ</w:t>
                  </w: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ab/>
                  </w:r>
                </w:p>
                <w:p w:rsidR="00547CE0" w:rsidRPr="00C06881" w:rsidRDefault="00547CE0" w:rsidP="00547CE0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>--- ΓΡΑΦΕΙΟ ΝΟΜΙΚΗΣ ΣΥΜΒΟΥΛΟΥ</w:t>
                  </w:r>
                </w:p>
                <w:p w:rsidR="00547CE0" w:rsidRPr="00C06881" w:rsidRDefault="00547CE0" w:rsidP="00547CE0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2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 xml:space="preserve">--- ΠΡΟΙΣΤΑΜΕΝΟΥΣ  ΔΙΕΥΘΥΝΣΕΩΝ &amp; ΤΜΗΜΑΤΩΝ.  </w:t>
                  </w:r>
                </w:p>
                <w:p w:rsidR="00547CE0" w:rsidRPr="00C06881" w:rsidRDefault="00547CE0" w:rsidP="00547CE0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8"/>
                    </w:rPr>
                  </w:pPr>
                  <w:r w:rsidRPr="00C06881">
                    <w:rPr>
                      <w:rFonts w:asciiTheme="minorHAnsi" w:hAnsiTheme="minorHAnsi"/>
                      <w:bCs/>
                      <w:sz w:val="12"/>
                    </w:rPr>
                    <w:t>--- ΓΡΑΦΕΙΟ ΠΡΩΤΟΚΟΛΛΟΥ  ΔΙΕΚΠΕΡΑΙΩΣΗΣ – ΑΡΧΕΙΟΥ</w:t>
                  </w:r>
                </w:p>
                <w:p w:rsidR="00547CE0" w:rsidRPr="00C06881" w:rsidRDefault="00547CE0" w:rsidP="00547CE0">
                  <w:pPr>
                    <w:rPr>
                      <w:rFonts w:ascii="Comic Sans MS" w:hAnsi="Comic Sans MS"/>
                      <w:color w:val="808080"/>
                      <w:sz w:val="18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112792">
        <w:rPr>
          <w:rFonts w:asciiTheme="minorHAnsi" w:hAnsiTheme="minorHAnsi"/>
          <w:b/>
          <w:bCs/>
          <w:sz w:val="24"/>
        </w:rPr>
        <w:t>Ο ΠΡΟΕΔΡΟΣ ΤΟΥ Δ.Σ.</w:t>
      </w:r>
    </w:p>
    <w:p w:rsidR="00547CE0" w:rsidRDefault="00547CE0" w:rsidP="00547CE0">
      <w:pPr>
        <w:spacing w:after="120"/>
        <w:ind w:right="-176"/>
        <w:outlineLvl w:val="0"/>
        <w:rPr>
          <w:rFonts w:asciiTheme="minorHAnsi" w:hAnsiTheme="minorHAnsi"/>
          <w:b/>
          <w:bCs/>
          <w:sz w:val="24"/>
        </w:rPr>
      </w:pPr>
    </w:p>
    <w:p w:rsidR="00547CE0" w:rsidRPr="00112792" w:rsidRDefault="00547CE0" w:rsidP="00547CE0">
      <w:pPr>
        <w:spacing w:after="120"/>
        <w:ind w:right="-176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    Ν.Γ.ΜΥΛΩΝΑΣ</w:t>
      </w:r>
    </w:p>
    <w:p w:rsidR="00547CE0" w:rsidRPr="00593E89" w:rsidRDefault="00547CE0" w:rsidP="00547CE0">
      <w:pPr>
        <w:pStyle w:val="a6"/>
        <w:autoSpaceDE w:val="0"/>
        <w:autoSpaceDN w:val="0"/>
        <w:adjustRightInd w:val="0"/>
        <w:spacing w:after="120" w:line="240" w:lineRule="auto"/>
        <w:ind w:left="714"/>
        <w:jc w:val="center"/>
        <w:rPr>
          <w:rFonts w:asciiTheme="majorHAnsi" w:hAnsiTheme="majorHAnsi"/>
          <w:bCs/>
          <w:i/>
          <w:sz w:val="18"/>
          <w:szCs w:val="18"/>
        </w:rPr>
      </w:pPr>
    </w:p>
    <w:p w:rsidR="00547CE0" w:rsidRDefault="00547CE0" w:rsidP="00547CE0">
      <w:pPr>
        <w:jc w:val="center"/>
        <w:rPr>
          <w:b/>
          <w:color w:val="1F497D" w:themeColor="text2"/>
          <w:sz w:val="18"/>
        </w:rPr>
      </w:pPr>
      <w:r w:rsidRPr="000B6E10">
        <w:rPr>
          <w:b/>
          <w:color w:val="1F497D" w:themeColor="text2"/>
          <w:sz w:val="18"/>
        </w:rPr>
        <w:t xml:space="preserve">                                                                     </w:t>
      </w:r>
    </w:p>
    <w:sectPr w:rsidR="00547CE0" w:rsidSect="009D6DF5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851" w:right="1274" w:bottom="851" w:left="1134" w:header="565" w:footer="3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81" w:rsidRDefault="00F70809" w:rsidP="00C83F2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6881" w:rsidRDefault="00F70809" w:rsidP="00C83F2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970"/>
      <w:docPartObj>
        <w:docPartGallery w:val="Page Numbers (Bottom of Page)"/>
        <w:docPartUnique/>
      </w:docPartObj>
    </w:sdtPr>
    <w:sdtEndPr/>
    <w:sdtContent>
      <w:p w:rsidR="00C06881" w:rsidRPr="00C24478" w:rsidRDefault="00F70809" w:rsidP="00C83F25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 w:rsidRPr="009949EA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44.55pt;height:22.3pt;rotation:-180;flip:x;z-index:251658240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C06881" w:rsidRPr="00820002" w:rsidRDefault="00F7080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  <w:r>
          <w:rPr>
            <w:rFonts w:ascii="Calibri" w:eastAsia="Arial Unicode MS" w:hAnsi="Calibri" w:cs="Calibri"/>
            <w:sz w:val="20"/>
            <w:szCs w:val="20"/>
            <w:vertAlign w:val="superscript"/>
          </w:rPr>
          <w:tab/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ΓΡΑΦΕΙΟ ΔΗΜΟΤΙΚΟΥ ΣΥΜΒΟΥΛΙΟΥ-ΑΚΤΗ ΚΟΥΝΤΟΥΡΙΩΤΗ 7-85300 ΚΩΣ – ΤΗΛ.  2242360431-432-433 - 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. </w:t>
        </w:r>
        <w:r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2242021341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81" w:rsidRPr="00637555" w:rsidRDefault="00F70809" w:rsidP="00C83F25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rPr>
        <w:rFonts w:ascii="Calibri" w:eastAsia="Arial Unicode MS" w:hAnsi="Calibri" w:cs="Calibri"/>
        <w:i/>
        <w:sz w:val="20"/>
        <w:szCs w:val="20"/>
        <w:vertAlign w:val="superscript"/>
      </w:rPr>
    </w:pPr>
    <w:r>
      <w:rPr>
        <w:rFonts w:ascii="Calibri" w:eastAsia="Arial Unicode MS" w:hAnsi="Calibri" w:cs="Calibri"/>
        <w:sz w:val="20"/>
        <w:szCs w:val="20"/>
        <w:vertAlign w:val="superscript"/>
      </w:rPr>
      <w:tab/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81" w:rsidRPr="00722D4F" w:rsidRDefault="00F70809" w:rsidP="00C83F25">
    <w:pPr>
      <w:pStyle w:val="aa"/>
      <w:pBdr>
        <w:bottom w:val="single" w:sz="4" w:space="6" w:color="auto"/>
      </w:pBdr>
      <w:ind w:left="284"/>
      <w:rPr>
        <w:rFonts w:asciiTheme="minorHAnsi" w:hAnsiTheme="minorHAnsi" w:cs="Calibri"/>
        <w:sz w:val="16"/>
        <w:szCs w:val="16"/>
      </w:rPr>
    </w:pPr>
    <w:r w:rsidRPr="00722D4F">
      <w:rPr>
        <w:rFonts w:cs="Calibri"/>
        <w:sz w:val="16"/>
        <w:szCs w:val="16"/>
      </w:rPr>
      <w:t>ΠΡΟΣΚΛΗΣΗ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cs="Calibri"/>
        <w:sz w:val="16"/>
        <w:szCs w:val="16"/>
      </w:rPr>
      <w:t>Δ</w:t>
    </w:r>
    <w:r w:rsidRPr="00722D4F">
      <w:rPr>
        <w:rFonts w:ascii="Bell MT" w:hAnsi="Bell MT" w:cs="Calibri"/>
        <w:sz w:val="16"/>
        <w:szCs w:val="16"/>
      </w:rPr>
      <w:t>.</w:t>
    </w:r>
    <w:r w:rsidRPr="00722D4F">
      <w:rPr>
        <w:rFonts w:cs="Calibri"/>
        <w:sz w:val="16"/>
        <w:szCs w:val="16"/>
      </w:rPr>
      <w:t>Σ</w:t>
    </w:r>
    <w:r w:rsidRPr="00722D4F">
      <w:rPr>
        <w:rFonts w:ascii="Bell MT" w:hAnsi="Bell MT" w:cs="Calibri"/>
        <w:sz w:val="16"/>
        <w:szCs w:val="16"/>
      </w:rPr>
      <w:t xml:space="preserve">. -  </w:t>
    </w:r>
    <w:r w:rsidRPr="00722D4F">
      <w:rPr>
        <w:rFonts w:cs="Calibri"/>
        <w:sz w:val="16"/>
        <w:szCs w:val="16"/>
      </w:rPr>
      <w:t>ΣΥΝΕΔΡΙΑΣΗ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asciiTheme="minorHAnsi" w:hAnsiTheme="minorHAnsi" w:cs="Calibri"/>
        <w:sz w:val="16"/>
        <w:szCs w:val="16"/>
      </w:rPr>
      <w:t>2</w:t>
    </w:r>
    <w:r>
      <w:rPr>
        <w:rFonts w:asciiTheme="minorHAnsi" w:hAnsiTheme="minorHAnsi" w:cs="Calibri"/>
        <w:sz w:val="16"/>
        <w:szCs w:val="16"/>
      </w:rPr>
      <w:t>3</w:t>
    </w:r>
    <w:r w:rsidRPr="000D68A0">
      <w:rPr>
        <w:rFonts w:cs="Calibri"/>
        <w:sz w:val="16"/>
        <w:szCs w:val="16"/>
        <w:vertAlign w:val="superscript"/>
      </w:rPr>
      <w:t>Η</w:t>
    </w:r>
    <w:r w:rsidRPr="00722D4F">
      <w:rPr>
        <w:rFonts w:ascii="Bell MT" w:hAnsi="Bell MT" w:cs="Calibri"/>
        <w:sz w:val="16"/>
        <w:szCs w:val="16"/>
      </w:rPr>
      <w:t xml:space="preserve">  </w:t>
    </w:r>
    <w:r>
      <w:rPr>
        <w:rFonts w:cs="Calibri"/>
        <w:sz w:val="16"/>
        <w:szCs w:val="16"/>
      </w:rPr>
      <w:t xml:space="preserve">ΤΗΣ </w:t>
    </w:r>
    <w:r w:rsidRPr="00CE2B7A">
      <w:rPr>
        <w:rFonts w:cs="Calibri"/>
        <w:sz w:val="16"/>
        <w:szCs w:val="16"/>
      </w:rPr>
      <w:t xml:space="preserve"> </w:t>
    </w:r>
    <w:r w:rsidRPr="007A0AA7">
      <w:rPr>
        <w:rFonts w:cs="Calibri"/>
        <w:sz w:val="16"/>
        <w:szCs w:val="16"/>
      </w:rPr>
      <w:t>7</w:t>
    </w:r>
    <w:r>
      <w:rPr>
        <w:rFonts w:cs="Calibri"/>
        <w:sz w:val="16"/>
        <w:szCs w:val="16"/>
      </w:rPr>
      <w:t xml:space="preserve"> ΝΟΕΜΒΡΙΟΥ </w:t>
    </w:r>
    <w:r w:rsidRPr="00722D4F">
      <w:rPr>
        <w:rFonts w:cs="Calibri"/>
        <w:sz w:val="16"/>
        <w:szCs w:val="16"/>
      </w:rPr>
      <w:t>2014</w:t>
    </w:r>
  </w:p>
  <w:p w:rsidR="00C06881" w:rsidRPr="00AB3CEE" w:rsidRDefault="00F70809" w:rsidP="00C83F25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58BA"/>
    <w:multiLevelType w:val="hybridMultilevel"/>
    <w:tmpl w:val="1D26BAE8"/>
    <w:lvl w:ilvl="0" w:tplc="5336C01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547CE0"/>
    <w:rsid w:val="00106E65"/>
    <w:rsid w:val="002154DC"/>
    <w:rsid w:val="003A384E"/>
    <w:rsid w:val="00547CE0"/>
    <w:rsid w:val="005844DF"/>
    <w:rsid w:val="00913ABD"/>
    <w:rsid w:val="00A87272"/>
    <w:rsid w:val="00E17634"/>
    <w:rsid w:val="00F37786"/>
    <w:rsid w:val="00F7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E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547C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547CE0"/>
    <w:rPr>
      <w:sz w:val="24"/>
      <w:szCs w:val="24"/>
    </w:rPr>
  </w:style>
  <w:style w:type="character" w:styleId="a8">
    <w:name w:val="page number"/>
    <w:basedOn w:val="a0"/>
    <w:rsid w:val="00547CE0"/>
  </w:style>
  <w:style w:type="paragraph" w:styleId="a9">
    <w:name w:val="Body Text"/>
    <w:basedOn w:val="a"/>
    <w:link w:val="Char1"/>
    <w:rsid w:val="00547CE0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547CE0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547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547CE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CDDA6B1-30FA-4DEC-A4AC-391B1CFFF40F}"/>
</file>

<file path=customXml/itemProps2.xml><?xml version="1.0" encoding="utf-8"?>
<ds:datastoreItem xmlns:ds="http://schemas.openxmlformats.org/officeDocument/2006/customXml" ds:itemID="{72E5B1A2-16A2-4F3B-AF0C-AA7790BB9711}"/>
</file>

<file path=customXml/itemProps3.xml><?xml version="1.0" encoding="utf-8"?>
<ds:datastoreItem xmlns:ds="http://schemas.openxmlformats.org/officeDocument/2006/customXml" ds:itemID="{D0B4241A-3D61-46B2-971C-D6ED1104E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1181</Words>
  <Characters>6381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2014-11-03T14:14:00Z</dcterms:created>
  <dcterms:modified xsi:type="dcterms:W3CDTF">2014-11-03T14:19:00Z</dcterms:modified>
</cp:coreProperties>
</file>